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C8B" w:rsidRPr="003B1DF7" w:rsidRDefault="008B4C8B" w:rsidP="008B4C8B"/>
    <w:tbl>
      <w:tblPr>
        <w:tblStyle w:val="Tablaconcuadrcula"/>
        <w:tblW w:w="518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010"/>
        <w:gridCol w:w="1542"/>
        <w:gridCol w:w="1560"/>
        <w:gridCol w:w="3543"/>
      </w:tblGrid>
      <w:tr w:rsidR="008B4C8B" w:rsidRPr="003B1DF7" w:rsidTr="00172D35">
        <w:tc>
          <w:tcPr>
            <w:tcW w:w="5000" w:type="pct"/>
            <w:gridSpan w:val="6"/>
            <w:shd w:val="clear" w:color="auto" w:fill="D9D9D9" w:themeFill="background1" w:themeFillShade="D9"/>
          </w:tcPr>
          <w:p w:rsidR="008B4C8B" w:rsidRDefault="008B4C8B" w:rsidP="008B4C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B1DF7">
              <w:rPr>
                <w:rFonts w:ascii="Arial" w:hAnsi="Arial" w:cs="Arial"/>
                <w:b/>
                <w:sz w:val="20"/>
                <w:szCs w:val="20"/>
                <w:lang w:val="es-ES"/>
              </w:rPr>
              <w:t>OBJETIVO</w:t>
            </w:r>
          </w:p>
          <w:p w:rsidR="00694F7C" w:rsidRPr="00694F7C" w:rsidRDefault="00694F7C" w:rsidP="00694F7C">
            <w:pPr>
              <w:jc w:val="both"/>
              <w:rPr>
                <w:b/>
                <w:lang w:val="es-ES"/>
              </w:rPr>
            </w:pPr>
          </w:p>
        </w:tc>
      </w:tr>
      <w:tr w:rsidR="008B4C8B" w:rsidRPr="003B1DF7" w:rsidTr="003B1032">
        <w:trPr>
          <w:trHeight w:val="654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3B1032" w:rsidRPr="008B4C8B" w:rsidRDefault="00A77FE7" w:rsidP="003B1032">
            <w:pPr>
              <w:pStyle w:val="Textoindependiente"/>
              <w:jc w:val="both"/>
              <w:rPr>
                <w:lang w:val="es-CO"/>
              </w:rPr>
            </w:pPr>
            <w:r w:rsidRPr="008B4C8B">
              <w:rPr>
                <w:lang w:val="es-CO"/>
              </w:rPr>
              <w:t xml:space="preserve">Establecer los lineamientos </w:t>
            </w:r>
            <w:r>
              <w:rPr>
                <w:lang w:val="es-CO"/>
              </w:rPr>
              <w:t xml:space="preserve"> para</w:t>
            </w:r>
            <w:r w:rsidR="003B1032">
              <w:rPr>
                <w:lang w:val="es-CO"/>
              </w:rPr>
              <w:t xml:space="preserve"> definir los pasos para llevar a cabo la elaboración del plan de compras que hace parte del proceso de contratación. </w:t>
            </w:r>
          </w:p>
        </w:tc>
      </w:tr>
      <w:tr w:rsidR="008B4C8B" w:rsidRPr="003B1DF7" w:rsidTr="00172D35">
        <w:tc>
          <w:tcPr>
            <w:tcW w:w="5000" w:type="pct"/>
            <w:gridSpan w:val="6"/>
            <w:shd w:val="clear" w:color="auto" w:fill="D9D9D9" w:themeFill="background1" w:themeFillShade="D9"/>
          </w:tcPr>
          <w:p w:rsidR="008B4C8B" w:rsidRPr="003B1DF7" w:rsidRDefault="008B4C8B" w:rsidP="008B4C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B1DF7">
              <w:rPr>
                <w:rFonts w:ascii="Arial" w:hAnsi="Arial" w:cs="Arial"/>
                <w:b/>
                <w:sz w:val="20"/>
                <w:szCs w:val="20"/>
                <w:lang w:val="es-ES"/>
              </w:rPr>
              <w:t>ALCANCE</w:t>
            </w:r>
          </w:p>
        </w:tc>
      </w:tr>
      <w:tr w:rsidR="008B4C8B" w:rsidRPr="003B1DF7" w:rsidTr="003B1032">
        <w:trPr>
          <w:trHeight w:val="596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3B1032" w:rsidRPr="008B4C8B" w:rsidRDefault="008B4C8B" w:rsidP="003B1032">
            <w:pPr>
              <w:jc w:val="both"/>
              <w:rPr>
                <w:bCs/>
                <w:lang w:val="es-CO"/>
              </w:rPr>
            </w:pPr>
            <w:r w:rsidRPr="008B4C8B">
              <w:rPr>
                <w:bCs/>
                <w:lang w:val="es-CO"/>
              </w:rPr>
              <w:t>Inicia con la</w:t>
            </w:r>
            <w:r w:rsidR="003B1032">
              <w:rPr>
                <w:bCs/>
                <w:lang w:val="es-CO"/>
              </w:rPr>
              <w:t xml:space="preserve"> elaboración del plan de compras, contempla las actividades de elaboración de plan de compras, finaliza </w:t>
            </w:r>
            <w:r w:rsidR="003B1032" w:rsidRPr="003B1032">
              <w:rPr>
                <w:bCs/>
                <w:lang w:val="es-CO"/>
              </w:rPr>
              <w:t>con la Entrega del certificado de Plan de Compras.</w:t>
            </w:r>
          </w:p>
        </w:tc>
      </w:tr>
      <w:tr w:rsidR="008B4C8B" w:rsidRPr="003B1DF7" w:rsidTr="00172D35">
        <w:tc>
          <w:tcPr>
            <w:tcW w:w="5000" w:type="pct"/>
            <w:gridSpan w:val="6"/>
            <w:shd w:val="clear" w:color="auto" w:fill="D9D9D9" w:themeFill="background1" w:themeFillShade="D9"/>
          </w:tcPr>
          <w:p w:rsidR="008B4C8B" w:rsidRPr="003B1DF7" w:rsidRDefault="008B4C8B" w:rsidP="008B4C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B1DF7">
              <w:rPr>
                <w:rFonts w:ascii="Arial" w:hAnsi="Arial" w:cs="Arial"/>
                <w:b/>
                <w:sz w:val="20"/>
                <w:szCs w:val="20"/>
                <w:lang w:val="es-ES"/>
              </w:rPr>
              <w:t>DEFINICIONES</w:t>
            </w:r>
          </w:p>
        </w:tc>
      </w:tr>
      <w:tr w:rsidR="008B4C8B" w:rsidRPr="003B1DF7" w:rsidTr="00B962F6">
        <w:trPr>
          <w:trHeight w:val="183"/>
        </w:trPr>
        <w:tc>
          <w:tcPr>
            <w:tcW w:w="1143" w:type="pct"/>
            <w:gridSpan w:val="2"/>
            <w:vAlign w:val="center"/>
          </w:tcPr>
          <w:p w:rsidR="008B4C8B" w:rsidRPr="003B1DF7" w:rsidRDefault="003B1032" w:rsidP="00172D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PLAN DE COMPRAS</w:t>
            </w:r>
          </w:p>
        </w:tc>
        <w:tc>
          <w:tcPr>
            <w:tcW w:w="3857" w:type="pct"/>
            <w:gridSpan w:val="4"/>
          </w:tcPr>
          <w:p w:rsidR="008B4C8B" w:rsidRPr="008B4C8B" w:rsidRDefault="003B1032" w:rsidP="00B962F6">
            <w:pPr>
              <w:jc w:val="both"/>
              <w:rPr>
                <w:lang w:val="es-CO"/>
              </w:rPr>
            </w:pPr>
            <w:r w:rsidRPr="003B1032">
              <w:rPr>
                <w:lang w:val="es-CO"/>
              </w:rPr>
              <w:t>Es el documento que avala la eta</w:t>
            </w:r>
            <w:r>
              <w:rPr>
                <w:lang w:val="es-CO"/>
              </w:rPr>
              <w:t xml:space="preserve">pa de planeación del gasto por </w:t>
            </w:r>
            <w:r w:rsidR="00B962F6">
              <w:rPr>
                <w:lang w:val="es-CO"/>
              </w:rPr>
              <w:t>rubros.</w:t>
            </w:r>
          </w:p>
        </w:tc>
      </w:tr>
      <w:tr w:rsidR="008B4C8B" w:rsidRPr="003B1DF7" w:rsidTr="00172D35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B4C8B" w:rsidRPr="003B1DF7" w:rsidRDefault="008B4C8B" w:rsidP="008B4C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 w:rsidRPr="003B1DF7"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DOCUMENTOS DE REFERENCIA Y NORMATIVIDAD</w:t>
            </w:r>
          </w:p>
        </w:tc>
      </w:tr>
      <w:tr w:rsidR="008B4C8B" w:rsidRPr="003B1DF7" w:rsidTr="00172D35">
        <w:trPr>
          <w:trHeight w:val="447"/>
        </w:trPr>
        <w:tc>
          <w:tcPr>
            <w:tcW w:w="5000" w:type="pct"/>
            <w:gridSpan w:val="6"/>
            <w:vAlign w:val="center"/>
          </w:tcPr>
          <w:p w:rsidR="008B4C8B" w:rsidRPr="00B962F6" w:rsidRDefault="00B962F6" w:rsidP="00B962F6">
            <w:pPr>
              <w:pStyle w:val="NormalWeb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962F6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Ley 80 de 1993 “Por la cual se expide el Estatuto General de Contratación de la Administración Pública”</w:t>
            </w:r>
          </w:p>
        </w:tc>
      </w:tr>
      <w:tr w:rsidR="008B4C8B" w:rsidRPr="003B1DF7" w:rsidTr="00172D35">
        <w:trPr>
          <w:trHeight w:val="336"/>
        </w:trPr>
        <w:tc>
          <w:tcPr>
            <w:tcW w:w="5000" w:type="pct"/>
            <w:gridSpan w:val="6"/>
            <w:vAlign w:val="center"/>
          </w:tcPr>
          <w:p w:rsidR="00B962F6" w:rsidRPr="00B962F6" w:rsidRDefault="00B962F6" w:rsidP="00B962F6">
            <w:pPr>
              <w:pStyle w:val="NormalWeb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962F6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Ley 1150 de 2007 “por medio de la cual se introducen medidas para la eficiencia y la transparencia en la Ley 80 de 1993 y se dictan otras disposiciones generales sobre la contratación con Recursos Públicos”</w:t>
            </w:r>
          </w:p>
        </w:tc>
      </w:tr>
      <w:tr w:rsidR="008B4C8B" w:rsidRPr="003B1DF7" w:rsidTr="00172D35">
        <w:trPr>
          <w:trHeight w:val="479"/>
        </w:trPr>
        <w:tc>
          <w:tcPr>
            <w:tcW w:w="5000" w:type="pct"/>
            <w:gridSpan w:val="6"/>
            <w:vAlign w:val="center"/>
          </w:tcPr>
          <w:p w:rsidR="008B4C8B" w:rsidRPr="00B962F6" w:rsidRDefault="00B962F6" w:rsidP="00B962F6">
            <w:pPr>
              <w:pStyle w:val="NormalWeb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962F6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Ley 1474 de 2011 (Artículo 74) “por la cual se dictan normas orientadas a fortalecer los mecanismos de prevención, investigación y sanción de actos de corrupción y la efectividad del control de la gestión pública”</w:t>
            </w:r>
          </w:p>
        </w:tc>
      </w:tr>
      <w:tr w:rsidR="008B4C8B" w:rsidRPr="003B1DF7" w:rsidTr="00172D35">
        <w:trPr>
          <w:trHeight w:val="263"/>
        </w:trPr>
        <w:tc>
          <w:tcPr>
            <w:tcW w:w="5000" w:type="pct"/>
            <w:gridSpan w:val="6"/>
            <w:vAlign w:val="center"/>
          </w:tcPr>
          <w:p w:rsidR="00B962F6" w:rsidRPr="00B962F6" w:rsidRDefault="00566E00" w:rsidP="00B962F6">
            <w:pPr>
              <w:rPr>
                <w:bCs/>
                <w:color w:val="000000"/>
                <w:sz w:val="24"/>
                <w:szCs w:val="24"/>
                <w:shd w:val="clear" w:color="auto" w:fill="FFFFFF"/>
                <w:lang w:val="es-CO"/>
              </w:rPr>
            </w:pPr>
            <w:r>
              <w:rPr>
                <w:bCs/>
                <w:color w:val="000000"/>
                <w:szCs w:val="24"/>
                <w:shd w:val="clear" w:color="auto" w:fill="FFFFFF"/>
                <w:lang w:val="es-CO"/>
              </w:rPr>
              <w:t xml:space="preserve">Decreto 734 de 2012 </w:t>
            </w:r>
            <w:r w:rsidR="00B962F6" w:rsidRPr="00B962F6">
              <w:rPr>
                <w:bCs/>
                <w:color w:val="000000"/>
                <w:szCs w:val="24"/>
                <w:shd w:val="clear" w:color="auto" w:fill="FFFFFF"/>
                <w:lang w:val="es-CO"/>
              </w:rPr>
              <w:t>“Por el cual se reglamenta el Estatuto General de Contratación de la Administración Pública y se dictan otras disposiciones”</w:t>
            </w:r>
          </w:p>
        </w:tc>
      </w:tr>
      <w:tr w:rsidR="00B962F6" w:rsidRPr="003B1DF7" w:rsidTr="00172D35">
        <w:trPr>
          <w:trHeight w:val="263"/>
        </w:trPr>
        <w:tc>
          <w:tcPr>
            <w:tcW w:w="5000" w:type="pct"/>
            <w:gridSpan w:val="6"/>
            <w:vAlign w:val="center"/>
          </w:tcPr>
          <w:p w:rsidR="00B962F6" w:rsidRPr="00ED4D8F" w:rsidRDefault="00B962F6" w:rsidP="00B962F6">
            <w:pPr>
              <w:pStyle w:val="NormalWeb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D4D8F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Decreto No 019 de 2012</w:t>
            </w:r>
            <w:r w:rsidR="00ED4D8F" w:rsidRPr="00ED4D8F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“Por el cual se reglamenta el Estatuto General de Contratación de la Administración Pública y se dictan otras disposiciones”</w:t>
            </w:r>
          </w:p>
        </w:tc>
      </w:tr>
      <w:tr w:rsidR="008B4C8B" w:rsidRPr="003B1DF7" w:rsidTr="00172D35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C8B" w:rsidRPr="003B1DF7" w:rsidRDefault="008B4C8B" w:rsidP="008B4C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 w:rsidRPr="003B1DF7"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 xml:space="preserve">RESPONSABLES DEL PROCEDIMIENTO </w:t>
            </w:r>
          </w:p>
        </w:tc>
      </w:tr>
      <w:tr w:rsidR="008B4C8B" w:rsidRPr="003B1DF7" w:rsidTr="00172D35">
        <w:trPr>
          <w:trHeight w:val="66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4C8B" w:rsidRPr="00A304A7" w:rsidRDefault="00CE2848" w:rsidP="00172D35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Profesional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Universitario</w:t>
            </w:r>
            <w:proofErr w:type="spellEnd"/>
            <w:r w:rsidR="008B4C8B">
              <w:rPr>
                <w:szCs w:val="18"/>
              </w:rPr>
              <w:t xml:space="preserve"> </w:t>
            </w:r>
            <w:r w:rsidR="008B4C8B" w:rsidRPr="009430DE">
              <w:rPr>
                <w:szCs w:val="18"/>
              </w:rPr>
              <w:t>(</w:t>
            </w:r>
            <w:proofErr w:type="spellStart"/>
            <w:r w:rsidR="009F3DC1">
              <w:rPr>
                <w:szCs w:val="18"/>
              </w:rPr>
              <w:t>Área</w:t>
            </w:r>
            <w:proofErr w:type="spellEnd"/>
            <w:r w:rsidR="0095648F">
              <w:rPr>
                <w:szCs w:val="18"/>
              </w:rPr>
              <w:t xml:space="preserve"> </w:t>
            </w:r>
            <w:proofErr w:type="spellStart"/>
            <w:r w:rsidR="0095648F">
              <w:rPr>
                <w:szCs w:val="18"/>
              </w:rPr>
              <w:t>Administrativa</w:t>
            </w:r>
            <w:proofErr w:type="spellEnd"/>
            <w:r w:rsidR="008B4C8B" w:rsidRPr="009430DE">
              <w:rPr>
                <w:szCs w:val="18"/>
              </w:rPr>
              <w:t>)</w:t>
            </w:r>
          </w:p>
        </w:tc>
      </w:tr>
      <w:tr w:rsidR="008B4C8B" w:rsidRPr="003B1DF7" w:rsidTr="00172D35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C8B" w:rsidRPr="003B1DF7" w:rsidRDefault="008B4C8B" w:rsidP="008B4C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 w:rsidRPr="003B1DF7"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RELACIÓN DE FORMATOS Y ANEXOS</w:t>
            </w:r>
          </w:p>
        </w:tc>
      </w:tr>
      <w:tr w:rsidR="008B4C8B" w:rsidRPr="003B1DF7" w:rsidTr="00172D35">
        <w:trPr>
          <w:trHeight w:val="65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C8B" w:rsidRPr="008B4C8B" w:rsidRDefault="00CE2848" w:rsidP="004D4467">
            <w:pPr>
              <w:rPr>
                <w:lang w:val="es-CO"/>
              </w:rPr>
            </w:pPr>
            <w:r>
              <w:rPr>
                <w:lang w:val="es-CO"/>
              </w:rPr>
              <w:t>N/A</w:t>
            </w:r>
          </w:p>
        </w:tc>
      </w:tr>
      <w:tr w:rsidR="008B4C8B" w:rsidRPr="003B1DF7" w:rsidTr="00172D35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C8B" w:rsidRPr="003B1DF7" w:rsidRDefault="008B4C8B" w:rsidP="008B4C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 w:rsidRPr="003B1DF7"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DESCRIPCIÓN DE LAS ACTIVIDADES DEL PROCEDIMIENTO</w:t>
            </w:r>
          </w:p>
        </w:tc>
      </w:tr>
      <w:tr w:rsidR="008B4C8B" w:rsidRPr="003B1DF7" w:rsidTr="00172D35">
        <w:trPr>
          <w:cantSplit/>
        </w:trPr>
        <w:tc>
          <w:tcPr>
            <w:tcW w:w="286" w:type="pct"/>
            <w:vMerge w:val="restart"/>
            <w:shd w:val="clear" w:color="auto" w:fill="D9D9D9" w:themeFill="background1" w:themeFillShade="D9"/>
            <w:vAlign w:val="center"/>
          </w:tcPr>
          <w:p w:rsidR="008B4C8B" w:rsidRPr="003B1DF7" w:rsidRDefault="008B4C8B" w:rsidP="00172D35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3B1DF7">
              <w:rPr>
                <w:b/>
                <w:sz w:val="18"/>
                <w:szCs w:val="18"/>
                <w:lang w:val="es-ES"/>
              </w:rPr>
              <w:t>No.</w:t>
            </w:r>
          </w:p>
        </w:tc>
        <w:tc>
          <w:tcPr>
            <w:tcW w:w="1366" w:type="pct"/>
            <w:gridSpan w:val="2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C8B" w:rsidRDefault="008B4C8B" w:rsidP="00172D35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A34E3D">
              <w:rPr>
                <w:b/>
                <w:sz w:val="18"/>
                <w:szCs w:val="18"/>
                <w:lang w:val="es-ES"/>
              </w:rPr>
              <w:t>Descripción de la actividad</w:t>
            </w:r>
          </w:p>
          <w:p w:rsidR="008B4C8B" w:rsidRPr="00A34E3D" w:rsidRDefault="008B4C8B" w:rsidP="00172D35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15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C8B" w:rsidRPr="00A34E3D" w:rsidRDefault="008B4C8B" w:rsidP="00172D35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A34E3D">
              <w:rPr>
                <w:b/>
                <w:sz w:val="18"/>
                <w:szCs w:val="18"/>
                <w:lang w:val="es-ES"/>
              </w:rPr>
              <w:t>Responsable</w:t>
            </w:r>
          </w:p>
        </w:tc>
        <w:tc>
          <w:tcPr>
            <w:tcW w:w="1785" w:type="pct"/>
            <w:vMerge w:val="restart"/>
            <w:shd w:val="clear" w:color="auto" w:fill="D9D9D9" w:themeFill="background1" w:themeFillShade="D9"/>
            <w:vAlign w:val="center"/>
          </w:tcPr>
          <w:p w:rsidR="008B4C8B" w:rsidRPr="00A34E3D" w:rsidRDefault="008B4C8B" w:rsidP="00172D35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A34E3D">
              <w:rPr>
                <w:b/>
                <w:sz w:val="18"/>
                <w:szCs w:val="18"/>
                <w:lang w:val="es-ES"/>
              </w:rPr>
              <w:t>Punto de control, Formatos  Y/o Registros</w:t>
            </w:r>
          </w:p>
        </w:tc>
      </w:tr>
      <w:tr w:rsidR="008B4C8B" w:rsidRPr="003B1DF7" w:rsidTr="00172D35">
        <w:tc>
          <w:tcPr>
            <w:tcW w:w="286" w:type="pct"/>
            <w:vMerge/>
            <w:shd w:val="clear" w:color="auto" w:fill="DBE5F1" w:themeFill="accent1" w:themeFillTint="33"/>
            <w:vAlign w:val="center"/>
          </w:tcPr>
          <w:p w:rsidR="008B4C8B" w:rsidRPr="003B1DF7" w:rsidRDefault="008B4C8B" w:rsidP="00172D35">
            <w:pPr>
              <w:jc w:val="center"/>
              <w:rPr>
                <w:lang w:val="es-ES"/>
              </w:rPr>
            </w:pPr>
          </w:p>
        </w:tc>
        <w:tc>
          <w:tcPr>
            <w:tcW w:w="1366" w:type="pct"/>
            <w:gridSpan w:val="2"/>
            <w:vMerge/>
            <w:shd w:val="clear" w:color="auto" w:fill="DBE5F1" w:themeFill="accent1" w:themeFillTint="33"/>
            <w:vAlign w:val="center"/>
          </w:tcPr>
          <w:p w:rsidR="008B4C8B" w:rsidRPr="00A34E3D" w:rsidRDefault="008B4C8B" w:rsidP="00172D35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777" w:type="pct"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B4C8B" w:rsidRPr="00A34E3D" w:rsidRDefault="008B4C8B" w:rsidP="00172D35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A34E3D">
              <w:rPr>
                <w:b/>
                <w:sz w:val="18"/>
                <w:szCs w:val="18"/>
                <w:lang w:val="es-ES"/>
              </w:rPr>
              <w:t>Área</w:t>
            </w:r>
          </w:p>
        </w:tc>
        <w:tc>
          <w:tcPr>
            <w:tcW w:w="786" w:type="pct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B4C8B" w:rsidRPr="00A34E3D" w:rsidRDefault="008B4C8B" w:rsidP="00172D35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A34E3D">
              <w:rPr>
                <w:b/>
                <w:sz w:val="18"/>
                <w:szCs w:val="18"/>
                <w:lang w:val="es-ES"/>
              </w:rPr>
              <w:t>Cargo</w:t>
            </w:r>
          </w:p>
        </w:tc>
        <w:tc>
          <w:tcPr>
            <w:tcW w:w="1785" w:type="pct"/>
            <w:vMerge/>
            <w:shd w:val="clear" w:color="auto" w:fill="DBE5F1" w:themeFill="accent1" w:themeFillTint="33"/>
            <w:vAlign w:val="center"/>
          </w:tcPr>
          <w:p w:rsidR="008B4C8B" w:rsidRPr="00A34E3D" w:rsidRDefault="008B4C8B" w:rsidP="00172D35">
            <w:pPr>
              <w:jc w:val="center"/>
              <w:rPr>
                <w:color w:val="FF0000"/>
                <w:sz w:val="18"/>
                <w:szCs w:val="18"/>
                <w:lang w:val="es-ES"/>
              </w:rPr>
            </w:pPr>
          </w:p>
        </w:tc>
      </w:tr>
      <w:tr w:rsidR="0008446C" w:rsidRPr="003B1DF7" w:rsidTr="00BB069D">
        <w:trPr>
          <w:trHeight w:val="1365"/>
        </w:trPr>
        <w:tc>
          <w:tcPr>
            <w:tcW w:w="286" w:type="pct"/>
            <w:vAlign w:val="center"/>
          </w:tcPr>
          <w:p w:rsidR="0008446C" w:rsidRPr="003B1DF7" w:rsidRDefault="0008446C" w:rsidP="008B4C8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66" w:type="pct"/>
            <w:gridSpan w:val="2"/>
            <w:vAlign w:val="center"/>
          </w:tcPr>
          <w:p w:rsidR="009F3DC1" w:rsidRDefault="00ED4D8F" w:rsidP="00ED4D8F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A9630A">
              <w:rPr>
                <w:b/>
                <w:sz w:val="18"/>
                <w:szCs w:val="18"/>
                <w:lang w:val="es-ES"/>
              </w:rPr>
              <w:t xml:space="preserve">Elaborar circular del plan de compras: </w:t>
            </w:r>
          </w:p>
          <w:p w:rsidR="009F3DC1" w:rsidRDefault="009F3DC1" w:rsidP="00ED4D8F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ED4D8F" w:rsidRPr="00A9630A" w:rsidRDefault="00ED4D8F" w:rsidP="00ED4D8F">
            <w:pPr>
              <w:jc w:val="both"/>
              <w:rPr>
                <w:sz w:val="18"/>
                <w:szCs w:val="18"/>
                <w:lang w:val="es-ES"/>
              </w:rPr>
            </w:pPr>
            <w:r w:rsidRPr="00A9630A">
              <w:rPr>
                <w:sz w:val="18"/>
                <w:szCs w:val="18"/>
                <w:lang w:val="es-ES"/>
              </w:rPr>
              <w:t xml:space="preserve">Inicia con la elaboración de la circular informativa para la elaboración del Plan de Compras. </w:t>
            </w:r>
          </w:p>
          <w:p w:rsidR="0008446C" w:rsidRPr="00A9630A" w:rsidRDefault="0008446C" w:rsidP="00ED4D8F">
            <w:pPr>
              <w:rPr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777" w:type="pct"/>
            <w:tcBorders>
              <w:right w:val="single" w:sz="6" w:space="0" w:color="auto"/>
            </w:tcBorders>
            <w:vAlign w:val="center"/>
          </w:tcPr>
          <w:p w:rsidR="00BB069D" w:rsidRPr="00A9630A" w:rsidRDefault="009F3DC1" w:rsidP="004F731A">
            <w:pPr>
              <w:jc w:val="center"/>
              <w:rPr>
                <w:sz w:val="18"/>
                <w:szCs w:val="18"/>
                <w:lang w:val="es-ES"/>
              </w:rPr>
            </w:pPr>
            <w:proofErr w:type="spellStart"/>
            <w:r>
              <w:rPr>
                <w:sz w:val="18"/>
                <w:szCs w:val="18"/>
              </w:rPr>
              <w:t>Área</w:t>
            </w:r>
            <w:proofErr w:type="spellEnd"/>
            <w:r w:rsidR="004D4467" w:rsidRPr="00A9630A">
              <w:rPr>
                <w:sz w:val="18"/>
                <w:szCs w:val="18"/>
              </w:rPr>
              <w:t xml:space="preserve"> </w:t>
            </w:r>
            <w:proofErr w:type="spellStart"/>
            <w:r w:rsidR="004F731A">
              <w:rPr>
                <w:sz w:val="18"/>
                <w:szCs w:val="18"/>
              </w:rPr>
              <w:t>Administrativa</w:t>
            </w:r>
            <w:proofErr w:type="spellEnd"/>
          </w:p>
        </w:tc>
        <w:tc>
          <w:tcPr>
            <w:tcW w:w="786" w:type="pct"/>
            <w:tcBorders>
              <w:left w:val="single" w:sz="6" w:space="0" w:color="auto"/>
            </w:tcBorders>
            <w:vAlign w:val="center"/>
          </w:tcPr>
          <w:p w:rsidR="0008446C" w:rsidRPr="00A9630A" w:rsidRDefault="00CE2848" w:rsidP="00CE2848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Profesional Universitario</w:t>
            </w:r>
          </w:p>
        </w:tc>
        <w:tc>
          <w:tcPr>
            <w:tcW w:w="1785" w:type="pct"/>
            <w:vAlign w:val="center"/>
          </w:tcPr>
          <w:p w:rsidR="0008446C" w:rsidRPr="00A9630A" w:rsidRDefault="0008446C" w:rsidP="00ED4D8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</w:tr>
      <w:tr w:rsidR="004D4467" w:rsidRPr="003B1DF7" w:rsidTr="0008446C">
        <w:trPr>
          <w:trHeight w:val="1692"/>
        </w:trPr>
        <w:tc>
          <w:tcPr>
            <w:tcW w:w="286" w:type="pct"/>
            <w:vAlign w:val="center"/>
          </w:tcPr>
          <w:p w:rsidR="004D4467" w:rsidRPr="003B1DF7" w:rsidRDefault="004D4467" w:rsidP="008B4C8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66" w:type="pct"/>
            <w:gridSpan w:val="2"/>
            <w:vAlign w:val="center"/>
          </w:tcPr>
          <w:p w:rsidR="009F3DC1" w:rsidRDefault="004D4467" w:rsidP="004D4467">
            <w:pPr>
              <w:jc w:val="both"/>
              <w:rPr>
                <w:sz w:val="18"/>
                <w:szCs w:val="18"/>
                <w:lang w:val="es-ES"/>
              </w:rPr>
            </w:pPr>
            <w:proofErr w:type="spellStart"/>
            <w:r w:rsidRPr="00A9630A">
              <w:rPr>
                <w:b/>
                <w:sz w:val="18"/>
                <w:szCs w:val="18"/>
                <w:lang w:val="es-ES"/>
              </w:rPr>
              <w:t>Recepcionar</w:t>
            </w:r>
            <w:proofErr w:type="spellEnd"/>
            <w:r w:rsidRPr="00A9630A">
              <w:rPr>
                <w:b/>
                <w:sz w:val="18"/>
                <w:szCs w:val="18"/>
                <w:lang w:val="es-ES"/>
              </w:rPr>
              <w:t xml:space="preserve"> plan de compras:</w:t>
            </w:r>
            <w:r w:rsidRPr="00A9630A">
              <w:rPr>
                <w:sz w:val="18"/>
                <w:szCs w:val="18"/>
                <w:lang w:val="es-ES"/>
              </w:rPr>
              <w:t xml:space="preserve"> </w:t>
            </w:r>
          </w:p>
          <w:p w:rsidR="009F3DC1" w:rsidRDefault="009F3DC1" w:rsidP="004D4467">
            <w:pPr>
              <w:jc w:val="both"/>
              <w:rPr>
                <w:sz w:val="18"/>
                <w:szCs w:val="18"/>
                <w:lang w:val="es-ES"/>
              </w:rPr>
            </w:pPr>
          </w:p>
          <w:p w:rsidR="004D4467" w:rsidRPr="00A9630A" w:rsidRDefault="004D4467" w:rsidP="004D4467">
            <w:pPr>
              <w:jc w:val="both"/>
              <w:rPr>
                <w:sz w:val="18"/>
                <w:szCs w:val="18"/>
                <w:lang w:val="es-ES"/>
              </w:rPr>
            </w:pPr>
            <w:r w:rsidRPr="00A9630A">
              <w:rPr>
                <w:sz w:val="18"/>
                <w:szCs w:val="18"/>
                <w:lang w:val="es-ES"/>
              </w:rPr>
              <w:t>Se hace recepción del Plan de Compras, entregado por Procesos a la Oficina encargada de Contratación.</w:t>
            </w:r>
          </w:p>
        </w:tc>
        <w:tc>
          <w:tcPr>
            <w:tcW w:w="777" w:type="pct"/>
            <w:tcBorders>
              <w:right w:val="single" w:sz="6" w:space="0" w:color="auto"/>
            </w:tcBorders>
            <w:vAlign w:val="center"/>
          </w:tcPr>
          <w:p w:rsidR="004D4467" w:rsidRPr="00A9630A" w:rsidRDefault="009F3DC1" w:rsidP="00172D35">
            <w:pPr>
              <w:jc w:val="center"/>
              <w:rPr>
                <w:sz w:val="18"/>
                <w:szCs w:val="18"/>
                <w:lang w:val="es-ES"/>
              </w:rPr>
            </w:pPr>
            <w:proofErr w:type="spellStart"/>
            <w:r>
              <w:rPr>
                <w:sz w:val="18"/>
                <w:szCs w:val="18"/>
              </w:rPr>
              <w:t>Área</w:t>
            </w:r>
            <w:proofErr w:type="spellEnd"/>
            <w:r w:rsidR="004F731A" w:rsidRPr="00A9630A">
              <w:rPr>
                <w:sz w:val="18"/>
                <w:szCs w:val="18"/>
              </w:rPr>
              <w:t xml:space="preserve"> </w:t>
            </w:r>
            <w:proofErr w:type="spellStart"/>
            <w:r w:rsidR="004F731A">
              <w:rPr>
                <w:sz w:val="18"/>
                <w:szCs w:val="18"/>
              </w:rPr>
              <w:t>Administrativa</w:t>
            </w:r>
            <w:proofErr w:type="spellEnd"/>
          </w:p>
        </w:tc>
        <w:tc>
          <w:tcPr>
            <w:tcW w:w="786" w:type="pct"/>
            <w:tcBorders>
              <w:left w:val="single" w:sz="6" w:space="0" w:color="auto"/>
            </w:tcBorders>
            <w:vAlign w:val="center"/>
          </w:tcPr>
          <w:p w:rsidR="004D4467" w:rsidRPr="00A9630A" w:rsidRDefault="004D4467" w:rsidP="00172D35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4D4467" w:rsidRPr="00A9630A" w:rsidRDefault="00CE2848" w:rsidP="00172D35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Profesional Universitario</w:t>
            </w:r>
            <w:r w:rsidRPr="00A9630A">
              <w:rPr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785" w:type="pct"/>
            <w:vAlign w:val="center"/>
          </w:tcPr>
          <w:p w:rsidR="004D4467" w:rsidRPr="00A9630A" w:rsidRDefault="00CE2848" w:rsidP="00ED4D8F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CO"/>
              </w:rPr>
              <w:t>P</w:t>
            </w:r>
            <w:r w:rsidR="00A9630A" w:rsidRPr="00A9630A">
              <w:rPr>
                <w:sz w:val="18"/>
                <w:szCs w:val="18"/>
                <w:lang w:val="es-CO"/>
              </w:rPr>
              <w:t>lan de compras.</w:t>
            </w:r>
          </w:p>
        </w:tc>
      </w:tr>
      <w:tr w:rsidR="004D4467" w:rsidRPr="003B1DF7" w:rsidTr="0008446C">
        <w:trPr>
          <w:trHeight w:val="1692"/>
        </w:trPr>
        <w:tc>
          <w:tcPr>
            <w:tcW w:w="286" w:type="pct"/>
            <w:vAlign w:val="center"/>
          </w:tcPr>
          <w:p w:rsidR="004D4467" w:rsidRPr="003B1DF7" w:rsidRDefault="004D4467" w:rsidP="008B4C8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66" w:type="pct"/>
            <w:gridSpan w:val="2"/>
            <w:vAlign w:val="center"/>
          </w:tcPr>
          <w:p w:rsidR="009F3DC1" w:rsidRDefault="004D4467" w:rsidP="00E840AB">
            <w:pPr>
              <w:jc w:val="both"/>
              <w:rPr>
                <w:color w:val="000000" w:themeColor="text1"/>
                <w:sz w:val="18"/>
                <w:szCs w:val="18"/>
                <w:lang w:val="es-ES"/>
              </w:rPr>
            </w:pPr>
            <w:r w:rsidRPr="00A9630A">
              <w:rPr>
                <w:b/>
                <w:color w:val="000000" w:themeColor="text1"/>
                <w:sz w:val="18"/>
                <w:szCs w:val="18"/>
                <w:lang w:val="es-ES"/>
              </w:rPr>
              <w:t>Realizar Evaluación a proveedores</w:t>
            </w:r>
            <w:r w:rsidRPr="00A9630A">
              <w:rPr>
                <w:color w:val="000000" w:themeColor="text1"/>
                <w:sz w:val="18"/>
                <w:szCs w:val="18"/>
                <w:lang w:val="es-ES"/>
              </w:rPr>
              <w:t xml:space="preserve">: </w:t>
            </w:r>
          </w:p>
          <w:p w:rsidR="009F3DC1" w:rsidRDefault="009F3DC1" w:rsidP="00E840AB">
            <w:pPr>
              <w:jc w:val="both"/>
              <w:rPr>
                <w:color w:val="000000" w:themeColor="text1"/>
                <w:sz w:val="18"/>
                <w:szCs w:val="18"/>
                <w:lang w:val="es-ES"/>
              </w:rPr>
            </w:pPr>
          </w:p>
          <w:p w:rsidR="004D4467" w:rsidRPr="00A9630A" w:rsidRDefault="004D4467" w:rsidP="00E840AB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A9630A">
              <w:rPr>
                <w:color w:val="000000" w:themeColor="text1"/>
                <w:sz w:val="18"/>
                <w:szCs w:val="18"/>
                <w:lang w:val="es-ES"/>
              </w:rPr>
              <w:t xml:space="preserve">Recibir lista de proveedores, para determinar </w:t>
            </w:r>
            <w:r w:rsidR="009F3DC1" w:rsidRPr="00A9630A">
              <w:rPr>
                <w:color w:val="000000" w:themeColor="text1"/>
                <w:sz w:val="18"/>
                <w:szCs w:val="18"/>
                <w:lang w:val="es-ES"/>
              </w:rPr>
              <w:t>cuál</w:t>
            </w:r>
            <w:r w:rsidRPr="00A9630A">
              <w:rPr>
                <w:color w:val="000000" w:themeColor="text1"/>
                <w:sz w:val="18"/>
                <w:szCs w:val="18"/>
                <w:lang w:val="es-ES"/>
              </w:rPr>
              <w:t xml:space="preserve"> cumple con los requisitos</w:t>
            </w:r>
          </w:p>
          <w:p w:rsidR="004D4467" w:rsidRPr="00A9630A" w:rsidRDefault="004D4467" w:rsidP="00E840A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777" w:type="pct"/>
            <w:tcBorders>
              <w:right w:val="single" w:sz="6" w:space="0" w:color="auto"/>
            </w:tcBorders>
            <w:vAlign w:val="center"/>
          </w:tcPr>
          <w:p w:rsidR="004D4467" w:rsidRPr="00A9630A" w:rsidRDefault="009F3DC1" w:rsidP="00172D35">
            <w:pPr>
              <w:jc w:val="center"/>
              <w:rPr>
                <w:sz w:val="18"/>
                <w:szCs w:val="18"/>
                <w:lang w:val="es-ES"/>
              </w:rPr>
            </w:pPr>
            <w:proofErr w:type="spellStart"/>
            <w:r>
              <w:rPr>
                <w:sz w:val="18"/>
                <w:szCs w:val="18"/>
              </w:rPr>
              <w:t>Área</w:t>
            </w:r>
            <w:proofErr w:type="spellEnd"/>
            <w:r w:rsidR="004F731A" w:rsidRPr="00A9630A">
              <w:rPr>
                <w:sz w:val="18"/>
                <w:szCs w:val="18"/>
              </w:rPr>
              <w:t xml:space="preserve"> </w:t>
            </w:r>
            <w:proofErr w:type="spellStart"/>
            <w:r w:rsidR="004F731A">
              <w:rPr>
                <w:sz w:val="18"/>
                <w:szCs w:val="18"/>
              </w:rPr>
              <w:t>Administrativa</w:t>
            </w:r>
            <w:proofErr w:type="spellEnd"/>
          </w:p>
        </w:tc>
        <w:tc>
          <w:tcPr>
            <w:tcW w:w="786" w:type="pct"/>
            <w:tcBorders>
              <w:left w:val="single" w:sz="6" w:space="0" w:color="auto"/>
            </w:tcBorders>
            <w:vAlign w:val="center"/>
          </w:tcPr>
          <w:p w:rsidR="004D4467" w:rsidRPr="00A9630A" w:rsidRDefault="004D4467" w:rsidP="00172D35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4D4467" w:rsidRPr="00A9630A" w:rsidRDefault="00CE2848" w:rsidP="00172D35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Profesional Universitario</w:t>
            </w:r>
            <w:r w:rsidRPr="00A9630A">
              <w:rPr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785" w:type="pct"/>
            <w:vAlign w:val="center"/>
          </w:tcPr>
          <w:p w:rsidR="004D4467" w:rsidRPr="00A9630A" w:rsidRDefault="00CE2848" w:rsidP="00ED4D8F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CO"/>
              </w:rPr>
              <w:t>P</w:t>
            </w:r>
            <w:r w:rsidR="00A9630A" w:rsidRPr="00A9630A">
              <w:rPr>
                <w:sz w:val="18"/>
                <w:szCs w:val="18"/>
                <w:lang w:val="es-CO"/>
              </w:rPr>
              <w:t>lan de compras.</w:t>
            </w:r>
          </w:p>
        </w:tc>
      </w:tr>
      <w:tr w:rsidR="004D4467" w:rsidRPr="003B1DF7" w:rsidTr="00E840AB">
        <w:trPr>
          <w:trHeight w:val="1217"/>
        </w:trPr>
        <w:tc>
          <w:tcPr>
            <w:tcW w:w="286" w:type="pct"/>
            <w:vAlign w:val="center"/>
          </w:tcPr>
          <w:p w:rsidR="004D4467" w:rsidRPr="003B1DF7" w:rsidRDefault="004D4467" w:rsidP="008B4C8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66" w:type="pct"/>
            <w:gridSpan w:val="2"/>
            <w:vAlign w:val="center"/>
          </w:tcPr>
          <w:p w:rsidR="009F3DC1" w:rsidRDefault="004D4467" w:rsidP="00E840AB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A9630A">
              <w:rPr>
                <w:b/>
                <w:sz w:val="18"/>
                <w:szCs w:val="18"/>
                <w:lang w:val="es-ES"/>
              </w:rPr>
              <w:t xml:space="preserve">Revisar plan de compras: </w:t>
            </w:r>
          </w:p>
          <w:p w:rsidR="009F3DC1" w:rsidRDefault="009F3DC1" w:rsidP="00E840A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4D4467" w:rsidRPr="00A9630A" w:rsidRDefault="004D4467" w:rsidP="00E840AB">
            <w:pPr>
              <w:jc w:val="both"/>
              <w:rPr>
                <w:sz w:val="18"/>
                <w:szCs w:val="18"/>
                <w:lang w:val="es-ES"/>
              </w:rPr>
            </w:pPr>
            <w:r w:rsidRPr="00A9630A">
              <w:rPr>
                <w:sz w:val="18"/>
                <w:szCs w:val="18"/>
                <w:lang w:val="es-ES"/>
              </w:rPr>
              <w:t>Revisar cada uno de los datos relacionados con el Plan de Compras entregado por proceso.</w:t>
            </w:r>
          </w:p>
          <w:p w:rsidR="004D4467" w:rsidRPr="00A9630A" w:rsidRDefault="004D4467" w:rsidP="00E840A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777" w:type="pct"/>
            <w:tcBorders>
              <w:right w:val="single" w:sz="6" w:space="0" w:color="auto"/>
            </w:tcBorders>
            <w:vAlign w:val="center"/>
          </w:tcPr>
          <w:p w:rsidR="004D4467" w:rsidRPr="00A9630A" w:rsidRDefault="009F3DC1" w:rsidP="00172D35">
            <w:pPr>
              <w:jc w:val="center"/>
              <w:rPr>
                <w:sz w:val="18"/>
                <w:szCs w:val="18"/>
                <w:lang w:val="es-ES"/>
              </w:rPr>
            </w:pPr>
            <w:proofErr w:type="spellStart"/>
            <w:r>
              <w:rPr>
                <w:sz w:val="18"/>
                <w:szCs w:val="18"/>
              </w:rPr>
              <w:t>Área</w:t>
            </w:r>
            <w:proofErr w:type="spellEnd"/>
            <w:r w:rsidR="004F731A" w:rsidRPr="00A9630A">
              <w:rPr>
                <w:sz w:val="18"/>
                <w:szCs w:val="18"/>
              </w:rPr>
              <w:t xml:space="preserve"> </w:t>
            </w:r>
            <w:proofErr w:type="spellStart"/>
            <w:r w:rsidR="004F731A">
              <w:rPr>
                <w:sz w:val="18"/>
                <w:szCs w:val="18"/>
              </w:rPr>
              <w:t>Administrativa</w:t>
            </w:r>
            <w:proofErr w:type="spellEnd"/>
          </w:p>
        </w:tc>
        <w:tc>
          <w:tcPr>
            <w:tcW w:w="786" w:type="pct"/>
            <w:tcBorders>
              <w:left w:val="single" w:sz="6" w:space="0" w:color="auto"/>
            </w:tcBorders>
            <w:vAlign w:val="center"/>
          </w:tcPr>
          <w:p w:rsidR="004D4467" w:rsidRPr="00A9630A" w:rsidRDefault="004D4467" w:rsidP="00172D35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4D4467" w:rsidRPr="00A9630A" w:rsidRDefault="00CE2848" w:rsidP="00172D35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Profesional Universitario</w:t>
            </w:r>
            <w:r w:rsidRPr="00A9630A">
              <w:rPr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785" w:type="pct"/>
            <w:vAlign w:val="center"/>
          </w:tcPr>
          <w:p w:rsidR="004D4467" w:rsidRPr="00A9630A" w:rsidRDefault="004D4467" w:rsidP="00E840AB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A9630A">
              <w:rPr>
                <w:b/>
                <w:sz w:val="18"/>
                <w:szCs w:val="18"/>
                <w:lang w:val="es-ES"/>
              </w:rPr>
              <w:t xml:space="preserve">Punto de control: </w:t>
            </w:r>
            <w:r w:rsidRPr="00A9630A">
              <w:rPr>
                <w:sz w:val="18"/>
                <w:szCs w:val="18"/>
                <w:lang w:val="es-ES"/>
              </w:rPr>
              <w:t>Verificar si el plan de compras es coherente.</w:t>
            </w:r>
            <w:r w:rsidRPr="00A9630A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</w:tr>
      <w:tr w:rsidR="004D4467" w:rsidRPr="003B1DF7" w:rsidTr="0008446C">
        <w:trPr>
          <w:trHeight w:val="1122"/>
        </w:trPr>
        <w:tc>
          <w:tcPr>
            <w:tcW w:w="286" w:type="pct"/>
            <w:vAlign w:val="center"/>
          </w:tcPr>
          <w:p w:rsidR="004D4467" w:rsidRPr="003B1DF7" w:rsidRDefault="004D4467" w:rsidP="008B4C8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66" w:type="pct"/>
            <w:gridSpan w:val="2"/>
            <w:vAlign w:val="center"/>
          </w:tcPr>
          <w:p w:rsidR="009F3DC1" w:rsidRDefault="004D4467" w:rsidP="00E840AB">
            <w:pPr>
              <w:jc w:val="both"/>
              <w:rPr>
                <w:b/>
                <w:color w:val="000000" w:themeColor="text1"/>
                <w:sz w:val="18"/>
                <w:szCs w:val="18"/>
                <w:lang w:val="es-ES"/>
              </w:rPr>
            </w:pPr>
            <w:r w:rsidRPr="00A9630A">
              <w:rPr>
                <w:b/>
                <w:color w:val="000000" w:themeColor="text1"/>
                <w:sz w:val="18"/>
                <w:szCs w:val="18"/>
                <w:lang w:val="es-ES"/>
              </w:rPr>
              <w:t xml:space="preserve">Consolidar planes de compra: </w:t>
            </w:r>
          </w:p>
          <w:p w:rsidR="009F3DC1" w:rsidRDefault="009F3DC1" w:rsidP="00E840AB">
            <w:pPr>
              <w:jc w:val="both"/>
              <w:rPr>
                <w:b/>
                <w:color w:val="000000" w:themeColor="text1"/>
                <w:sz w:val="18"/>
                <w:szCs w:val="18"/>
                <w:lang w:val="es-ES"/>
              </w:rPr>
            </w:pPr>
          </w:p>
          <w:p w:rsidR="004D4467" w:rsidRDefault="004D4467" w:rsidP="00E840AB">
            <w:pPr>
              <w:jc w:val="both"/>
              <w:rPr>
                <w:color w:val="000000" w:themeColor="text1"/>
                <w:sz w:val="18"/>
                <w:szCs w:val="18"/>
                <w:lang w:val="es-ES"/>
              </w:rPr>
            </w:pPr>
            <w:r w:rsidRPr="00A9630A">
              <w:rPr>
                <w:color w:val="000000" w:themeColor="text1"/>
                <w:sz w:val="18"/>
                <w:szCs w:val="18"/>
                <w:lang w:val="es-ES"/>
              </w:rPr>
              <w:t>Se consolidan los planes de compras por proceso en un único Plan de Compras.</w:t>
            </w:r>
          </w:p>
          <w:p w:rsidR="009F3DC1" w:rsidRPr="00A9630A" w:rsidRDefault="009F3DC1" w:rsidP="00E840AB">
            <w:pPr>
              <w:jc w:val="both"/>
              <w:rPr>
                <w:b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777" w:type="pct"/>
            <w:tcBorders>
              <w:right w:val="single" w:sz="6" w:space="0" w:color="auto"/>
            </w:tcBorders>
            <w:vAlign w:val="center"/>
          </w:tcPr>
          <w:p w:rsidR="004D4467" w:rsidRPr="00A9630A" w:rsidRDefault="009F3DC1" w:rsidP="00172D35">
            <w:pPr>
              <w:jc w:val="center"/>
              <w:rPr>
                <w:sz w:val="18"/>
                <w:szCs w:val="18"/>
                <w:lang w:val="es-ES"/>
              </w:rPr>
            </w:pPr>
            <w:proofErr w:type="spellStart"/>
            <w:r>
              <w:rPr>
                <w:sz w:val="18"/>
                <w:szCs w:val="18"/>
              </w:rPr>
              <w:t>Área</w:t>
            </w:r>
            <w:proofErr w:type="spellEnd"/>
            <w:r w:rsidR="004F731A" w:rsidRPr="00A9630A">
              <w:rPr>
                <w:sz w:val="18"/>
                <w:szCs w:val="18"/>
              </w:rPr>
              <w:t xml:space="preserve"> </w:t>
            </w:r>
            <w:proofErr w:type="spellStart"/>
            <w:r w:rsidR="004F731A">
              <w:rPr>
                <w:sz w:val="18"/>
                <w:szCs w:val="18"/>
              </w:rPr>
              <w:t>Administrativa</w:t>
            </w:r>
            <w:proofErr w:type="spellEnd"/>
          </w:p>
        </w:tc>
        <w:tc>
          <w:tcPr>
            <w:tcW w:w="786" w:type="pct"/>
            <w:tcBorders>
              <w:left w:val="single" w:sz="6" w:space="0" w:color="auto"/>
            </w:tcBorders>
            <w:vAlign w:val="center"/>
          </w:tcPr>
          <w:p w:rsidR="004D4467" w:rsidRPr="00A9630A" w:rsidRDefault="004D4467" w:rsidP="00172D35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4D4467" w:rsidRPr="00A9630A" w:rsidRDefault="00CE2848" w:rsidP="00172D35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Profesional Universitario</w:t>
            </w:r>
            <w:r w:rsidRPr="00A9630A">
              <w:rPr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785" w:type="pct"/>
            <w:vAlign w:val="center"/>
          </w:tcPr>
          <w:p w:rsidR="004D4467" w:rsidRPr="00A9630A" w:rsidRDefault="004D4467" w:rsidP="00172D35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</w:tr>
      <w:tr w:rsidR="004D4467" w:rsidRPr="003B1DF7" w:rsidTr="00E840AB">
        <w:trPr>
          <w:trHeight w:val="1237"/>
        </w:trPr>
        <w:tc>
          <w:tcPr>
            <w:tcW w:w="286" w:type="pct"/>
            <w:vAlign w:val="center"/>
          </w:tcPr>
          <w:p w:rsidR="004D4467" w:rsidRPr="003B1DF7" w:rsidRDefault="004D4467" w:rsidP="008B4C8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66" w:type="pct"/>
            <w:gridSpan w:val="2"/>
            <w:vAlign w:val="center"/>
          </w:tcPr>
          <w:p w:rsidR="009F3DC1" w:rsidRDefault="004D4467" w:rsidP="00E840AB">
            <w:pPr>
              <w:jc w:val="both"/>
              <w:rPr>
                <w:b/>
                <w:sz w:val="18"/>
                <w:szCs w:val="18"/>
                <w:lang w:val="es-CO"/>
              </w:rPr>
            </w:pPr>
            <w:proofErr w:type="spellStart"/>
            <w:r w:rsidRPr="00A9630A">
              <w:rPr>
                <w:b/>
                <w:sz w:val="18"/>
                <w:szCs w:val="18"/>
                <w:lang w:val="es-CO"/>
              </w:rPr>
              <w:t>Recepcionar</w:t>
            </w:r>
            <w:proofErr w:type="spellEnd"/>
            <w:r w:rsidRPr="00A9630A">
              <w:rPr>
                <w:b/>
                <w:sz w:val="18"/>
                <w:szCs w:val="18"/>
                <w:lang w:val="es-CO"/>
              </w:rPr>
              <w:t xml:space="preserve"> las solicitudes de compras:</w:t>
            </w:r>
          </w:p>
          <w:p w:rsidR="009F3DC1" w:rsidRDefault="009F3DC1" w:rsidP="00E840AB">
            <w:pPr>
              <w:jc w:val="both"/>
              <w:rPr>
                <w:b/>
                <w:sz w:val="18"/>
                <w:szCs w:val="18"/>
                <w:lang w:val="es-CO"/>
              </w:rPr>
            </w:pPr>
          </w:p>
          <w:p w:rsidR="004D4467" w:rsidRDefault="004D4467" w:rsidP="00E840AB">
            <w:pPr>
              <w:jc w:val="both"/>
              <w:rPr>
                <w:sz w:val="18"/>
                <w:szCs w:val="18"/>
                <w:lang w:val="es-CO"/>
              </w:rPr>
            </w:pPr>
            <w:r w:rsidRPr="00A9630A">
              <w:rPr>
                <w:sz w:val="18"/>
                <w:szCs w:val="18"/>
                <w:lang w:val="es-CO"/>
              </w:rPr>
              <w:t xml:space="preserve"> Se hace recepción por parte de los Procesos de la solicitud de certificación de Plan de Compras. </w:t>
            </w:r>
          </w:p>
          <w:p w:rsidR="009F3DC1" w:rsidRPr="00A9630A" w:rsidRDefault="009F3DC1" w:rsidP="00E840AB">
            <w:pPr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777" w:type="pct"/>
            <w:tcBorders>
              <w:right w:val="single" w:sz="6" w:space="0" w:color="auto"/>
            </w:tcBorders>
            <w:vAlign w:val="center"/>
          </w:tcPr>
          <w:p w:rsidR="004D4467" w:rsidRPr="00A9630A" w:rsidRDefault="009F3DC1" w:rsidP="00172D35">
            <w:pPr>
              <w:jc w:val="center"/>
              <w:rPr>
                <w:sz w:val="18"/>
                <w:szCs w:val="18"/>
                <w:lang w:val="es-ES"/>
              </w:rPr>
            </w:pPr>
            <w:proofErr w:type="spellStart"/>
            <w:r>
              <w:rPr>
                <w:sz w:val="18"/>
                <w:szCs w:val="18"/>
              </w:rPr>
              <w:t>Área</w:t>
            </w:r>
            <w:proofErr w:type="spellEnd"/>
            <w:r w:rsidR="004F731A" w:rsidRPr="00A9630A">
              <w:rPr>
                <w:sz w:val="18"/>
                <w:szCs w:val="18"/>
              </w:rPr>
              <w:t xml:space="preserve"> </w:t>
            </w:r>
            <w:proofErr w:type="spellStart"/>
            <w:r w:rsidR="004F731A">
              <w:rPr>
                <w:sz w:val="18"/>
                <w:szCs w:val="18"/>
              </w:rPr>
              <w:t>Administrativa</w:t>
            </w:r>
            <w:proofErr w:type="spellEnd"/>
          </w:p>
        </w:tc>
        <w:tc>
          <w:tcPr>
            <w:tcW w:w="786" w:type="pct"/>
            <w:tcBorders>
              <w:left w:val="single" w:sz="6" w:space="0" w:color="auto"/>
            </w:tcBorders>
            <w:vAlign w:val="center"/>
          </w:tcPr>
          <w:p w:rsidR="004D4467" w:rsidRPr="00A9630A" w:rsidRDefault="004D4467" w:rsidP="00172D35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4D4467" w:rsidRPr="00A9630A" w:rsidRDefault="00CE2848" w:rsidP="00172D35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Profesional Universitario</w:t>
            </w:r>
            <w:r w:rsidRPr="00A9630A">
              <w:rPr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785" w:type="pct"/>
            <w:vAlign w:val="center"/>
          </w:tcPr>
          <w:p w:rsidR="004D4467" w:rsidRPr="00A9630A" w:rsidRDefault="004D4467" w:rsidP="00172D3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4D4467" w:rsidRPr="003B1DF7" w:rsidTr="001C367F">
        <w:trPr>
          <w:trHeight w:val="1181"/>
        </w:trPr>
        <w:tc>
          <w:tcPr>
            <w:tcW w:w="286" w:type="pct"/>
            <w:vAlign w:val="center"/>
          </w:tcPr>
          <w:p w:rsidR="004D4467" w:rsidRPr="003B1DF7" w:rsidRDefault="004D4467" w:rsidP="008B4C8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66" w:type="pct"/>
            <w:gridSpan w:val="2"/>
            <w:vAlign w:val="center"/>
          </w:tcPr>
          <w:p w:rsidR="009F3DC1" w:rsidRDefault="004D4467" w:rsidP="00E840AB">
            <w:pPr>
              <w:jc w:val="both"/>
              <w:rPr>
                <w:sz w:val="18"/>
                <w:szCs w:val="18"/>
                <w:lang w:val="es-ES"/>
              </w:rPr>
            </w:pPr>
            <w:r w:rsidRPr="00A9630A">
              <w:rPr>
                <w:b/>
                <w:sz w:val="18"/>
                <w:szCs w:val="18"/>
                <w:lang w:val="es-ES"/>
              </w:rPr>
              <w:t>Verificar la Existencia de la solicitud del plan de compras:</w:t>
            </w:r>
            <w:r w:rsidRPr="00A9630A">
              <w:rPr>
                <w:sz w:val="18"/>
                <w:szCs w:val="18"/>
                <w:lang w:val="es-ES"/>
              </w:rPr>
              <w:t xml:space="preserve"> </w:t>
            </w:r>
          </w:p>
          <w:p w:rsidR="009F3DC1" w:rsidRDefault="009F3DC1" w:rsidP="00E840AB">
            <w:pPr>
              <w:jc w:val="both"/>
              <w:rPr>
                <w:sz w:val="18"/>
                <w:szCs w:val="18"/>
                <w:lang w:val="es-ES"/>
              </w:rPr>
            </w:pPr>
          </w:p>
          <w:p w:rsidR="004D4467" w:rsidRPr="00A9630A" w:rsidRDefault="004D4467" w:rsidP="00E840AB">
            <w:pPr>
              <w:jc w:val="both"/>
              <w:rPr>
                <w:sz w:val="18"/>
                <w:szCs w:val="18"/>
                <w:lang w:val="es-ES"/>
              </w:rPr>
            </w:pPr>
            <w:r w:rsidRPr="00A9630A">
              <w:rPr>
                <w:sz w:val="18"/>
                <w:szCs w:val="18"/>
                <w:lang w:val="es-ES"/>
              </w:rPr>
              <w:t>Se Verifica la existencia de la solicitud dentro del plan de compras general.</w:t>
            </w:r>
          </w:p>
          <w:p w:rsidR="004D4467" w:rsidRPr="00A9630A" w:rsidRDefault="004D4467" w:rsidP="00E840AB">
            <w:pPr>
              <w:jc w:val="both"/>
              <w:rPr>
                <w:sz w:val="18"/>
                <w:szCs w:val="18"/>
                <w:lang w:val="es-ES"/>
              </w:rPr>
            </w:pPr>
          </w:p>
        </w:tc>
        <w:tc>
          <w:tcPr>
            <w:tcW w:w="777" w:type="pct"/>
            <w:tcBorders>
              <w:right w:val="single" w:sz="6" w:space="0" w:color="auto"/>
            </w:tcBorders>
            <w:vAlign w:val="center"/>
          </w:tcPr>
          <w:p w:rsidR="004D4467" w:rsidRPr="00A9630A" w:rsidRDefault="009F3DC1" w:rsidP="00172D35">
            <w:pPr>
              <w:jc w:val="center"/>
              <w:rPr>
                <w:sz w:val="18"/>
                <w:szCs w:val="18"/>
                <w:lang w:val="es-ES"/>
              </w:rPr>
            </w:pPr>
            <w:proofErr w:type="spellStart"/>
            <w:r>
              <w:rPr>
                <w:sz w:val="18"/>
                <w:szCs w:val="18"/>
              </w:rPr>
              <w:t>Área</w:t>
            </w:r>
            <w:proofErr w:type="spellEnd"/>
            <w:r w:rsidR="004F731A" w:rsidRPr="00A9630A">
              <w:rPr>
                <w:sz w:val="18"/>
                <w:szCs w:val="18"/>
              </w:rPr>
              <w:t xml:space="preserve"> </w:t>
            </w:r>
            <w:proofErr w:type="spellStart"/>
            <w:r w:rsidR="004F731A">
              <w:rPr>
                <w:sz w:val="18"/>
                <w:szCs w:val="18"/>
              </w:rPr>
              <w:t>Administrativa</w:t>
            </w:r>
            <w:proofErr w:type="spellEnd"/>
          </w:p>
        </w:tc>
        <w:tc>
          <w:tcPr>
            <w:tcW w:w="786" w:type="pct"/>
            <w:tcBorders>
              <w:left w:val="single" w:sz="6" w:space="0" w:color="auto"/>
            </w:tcBorders>
            <w:vAlign w:val="center"/>
          </w:tcPr>
          <w:p w:rsidR="004D4467" w:rsidRPr="00A9630A" w:rsidRDefault="004D4467" w:rsidP="00172D35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4D4467" w:rsidRPr="00A9630A" w:rsidRDefault="00CE2848" w:rsidP="00172D35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Profesional Universitario</w:t>
            </w:r>
            <w:r w:rsidRPr="00A9630A">
              <w:rPr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785" w:type="pct"/>
            <w:vAlign w:val="center"/>
          </w:tcPr>
          <w:p w:rsidR="004D4467" w:rsidRPr="00A9630A" w:rsidRDefault="004D4467" w:rsidP="00172D35">
            <w:pPr>
              <w:ind w:hanging="108"/>
              <w:jc w:val="both"/>
              <w:rPr>
                <w:sz w:val="18"/>
                <w:szCs w:val="18"/>
                <w:lang w:val="es-CO"/>
              </w:rPr>
            </w:pPr>
          </w:p>
        </w:tc>
      </w:tr>
      <w:tr w:rsidR="004D4467" w:rsidRPr="003B1DF7" w:rsidTr="004D4467">
        <w:trPr>
          <w:trHeight w:val="1155"/>
        </w:trPr>
        <w:tc>
          <w:tcPr>
            <w:tcW w:w="286" w:type="pct"/>
            <w:vAlign w:val="center"/>
          </w:tcPr>
          <w:p w:rsidR="004D4467" w:rsidRPr="003B1DF7" w:rsidRDefault="004D4467" w:rsidP="008B4C8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66" w:type="pct"/>
            <w:gridSpan w:val="2"/>
            <w:vAlign w:val="center"/>
          </w:tcPr>
          <w:p w:rsidR="009F3DC1" w:rsidRDefault="009F3DC1" w:rsidP="004D446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es-CO"/>
              </w:rPr>
            </w:pPr>
          </w:p>
          <w:p w:rsidR="009F3DC1" w:rsidRDefault="004D4467" w:rsidP="004D44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CO"/>
              </w:rPr>
            </w:pPr>
            <w:r w:rsidRPr="00A9630A">
              <w:rPr>
                <w:b/>
                <w:sz w:val="18"/>
                <w:szCs w:val="18"/>
                <w:lang w:val="es-CO"/>
              </w:rPr>
              <w:t>Actualizar plan de compras</w:t>
            </w:r>
            <w:r w:rsidRPr="00A9630A">
              <w:rPr>
                <w:sz w:val="18"/>
                <w:szCs w:val="18"/>
                <w:lang w:val="es-CO"/>
              </w:rPr>
              <w:t xml:space="preserve">: </w:t>
            </w:r>
          </w:p>
          <w:p w:rsidR="009F3DC1" w:rsidRDefault="009F3DC1" w:rsidP="004D44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CO"/>
              </w:rPr>
            </w:pPr>
          </w:p>
          <w:p w:rsidR="004D4467" w:rsidRPr="00A9630A" w:rsidRDefault="004D4467" w:rsidP="004D44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CO"/>
              </w:rPr>
            </w:pPr>
            <w:r w:rsidRPr="00A9630A">
              <w:rPr>
                <w:sz w:val="18"/>
                <w:szCs w:val="18"/>
                <w:lang w:val="es-CO"/>
              </w:rPr>
              <w:t>Se actualiza el Plan de Compras General por medio de resolución.</w:t>
            </w:r>
          </w:p>
          <w:p w:rsidR="004D4467" w:rsidRPr="00A9630A" w:rsidRDefault="004D4467" w:rsidP="00BB06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777" w:type="pct"/>
            <w:tcBorders>
              <w:right w:val="single" w:sz="6" w:space="0" w:color="auto"/>
            </w:tcBorders>
            <w:vAlign w:val="center"/>
          </w:tcPr>
          <w:p w:rsidR="004D4467" w:rsidRPr="00A9630A" w:rsidRDefault="009F3DC1" w:rsidP="00172D35">
            <w:pPr>
              <w:jc w:val="center"/>
              <w:rPr>
                <w:sz w:val="18"/>
                <w:szCs w:val="18"/>
                <w:lang w:val="es-ES"/>
              </w:rPr>
            </w:pPr>
            <w:proofErr w:type="spellStart"/>
            <w:r>
              <w:rPr>
                <w:sz w:val="18"/>
                <w:szCs w:val="18"/>
              </w:rPr>
              <w:t>Área</w:t>
            </w:r>
            <w:proofErr w:type="spellEnd"/>
            <w:r w:rsidR="004F731A" w:rsidRPr="00A9630A">
              <w:rPr>
                <w:sz w:val="18"/>
                <w:szCs w:val="18"/>
              </w:rPr>
              <w:t xml:space="preserve"> </w:t>
            </w:r>
            <w:proofErr w:type="spellStart"/>
            <w:r w:rsidR="004F731A">
              <w:rPr>
                <w:sz w:val="18"/>
                <w:szCs w:val="18"/>
              </w:rPr>
              <w:t>Administrativa</w:t>
            </w:r>
            <w:proofErr w:type="spellEnd"/>
          </w:p>
        </w:tc>
        <w:tc>
          <w:tcPr>
            <w:tcW w:w="786" w:type="pct"/>
            <w:tcBorders>
              <w:left w:val="single" w:sz="6" w:space="0" w:color="auto"/>
            </w:tcBorders>
            <w:vAlign w:val="center"/>
          </w:tcPr>
          <w:p w:rsidR="004D4467" w:rsidRPr="00A9630A" w:rsidRDefault="004D4467" w:rsidP="00172D35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4D4467" w:rsidRPr="00A9630A" w:rsidRDefault="00CE2848" w:rsidP="00172D35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Profesional Universitario</w:t>
            </w:r>
            <w:r w:rsidRPr="00A9630A">
              <w:rPr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785" w:type="pct"/>
            <w:vAlign w:val="center"/>
          </w:tcPr>
          <w:p w:rsidR="004D4467" w:rsidRPr="00A9630A" w:rsidRDefault="004D4467" w:rsidP="00172D35">
            <w:pPr>
              <w:rPr>
                <w:sz w:val="18"/>
                <w:szCs w:val="18"/>
                <w:lang w:val="es-CO"/>
              </w:rPr>
            </w:pPr>
          </w:p>
        </w:tc>
      </w:tr>
      <w:tr w:rsidR="004D4467" w:rsidRPr="003B1DF7" w:rsidTr="00172D35">
        <w:trPr>
          <w:trHeight w:val="1779"/>
        </w:trPr>
        <w:tc>
          <w:tcPr>
            <w:tcW w:w="286" w:type="pct"/>
            <w:vAlign w:val="center"/>
          </w:tcPr>
          <w:p w:rsidR="004D4467" w:rsidRPr="00A304A7" w:rsidRDefault="009F3DC1" w:rsidP="00A304A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</w:t>
            </w:r>
          </w:p>
        </w:tc>
        <w:tc>
          <w:tcPr>
            <w:tcW w:w="1366" w:type="pct"/>
            <w:gridSpan w:val="2"/>
            <w:vAlign w:val="center"/>
          </w:tcPr>
          <w:p w:rsidR="009F3DC1" w:rsidRDefault="009F3DC1" w:rsidP="00172D3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  <w:lang w:val="es-CO"/>
              </w:rPr>
            </w:pPr>
          </w:p>
          <w:p w:rsidR="004D4467" w:rsidRDefault="004D4467" w:rsidP="00172D3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  <w:lang w:val="es-CO"/>
              </w:rPr>
            </w:pPr>
            <w:r w:rsidRPr="00A9630A">
              <w:rPr>
                <w:b/>
                <w:color w:val="000000"/>
                <w:sz w:val="18"/>
                <w:szCs w:val="18"/>
                <w:lang w:val="es-CO"/>
              </w:rPr>
              <w:t>Archivar documentos:</w:t>
            </w:r>
          </w:p>
          <w:p w:rsidR="009F3DC1" w:rsidRDefault="009F3DC1" w:rsidP="00172D3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  <w:lang w:val="es-CO"/>
              </w:rPr>
            </w:pPr>
          </w:p>
          <w:p w:rsidR="009F3DC1" w:rsidRPr="00A9630A" w:rsidRDefault="009F3DC1" w:rsidP="00172D3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  <w:lang w:val="es-CO"/>
              </w:rPr>
            </w:pPr>
          </w:p>
          <w:p w:rsidR="004D4467" w:rsidRDefault="004D4467" w:rsidP="00172D3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es-CO"/>
              </w:rPr>
            </w:pPr>
            <w:r w:rsidRPr="00A9630A">
              <w:rPr>
                <w:color w:val="000000"/>
                <w:sz w:val="18"/>
                <w:szCs w:val="18"/>
                <w:lang w:val="es-CO"/>
              </w:rPr>
              <w:t>Se realiza el archivo de los documentos generados durante la ejecución del procedimiento de acuerdo con los lineamientos de gestión documental</w:t>
            </w:r>
          </w:p>
          <w:p w:rsidR="009F3DC1" w:rsidRPr="00A9630A" w:rsidRDefault="009F3DC1" w:rsidP="00172D3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777" w:type="pct"/>
            <w:tcBorders>
              <w:right w:val="single" w:sz="6" w:space="0" w:color="auto"/>
            </w:tcBorders>
            <w:vAlign w:val="center"/>
          </w:tcPr>
          <w:p w:rsidR="004D4467" w:rsidRPr="00A9630A" w:rsidRDefault="009F3DC1" w:rsidP="00172D35">
            <w:pPr>
              <w:jc w:val="center"/>
              <w:rPr>
                <w:sz w:val="18"/>
                <w:szCs w:val="18"/>
                <w:lang w:val="es-ES" w:eastAsia="en-US"/>
              </w:rPr>
            </w:pPr>
            <w:r>
              <w:rPr>
                <w:sz w:val="18"/>
                <w:szCs w:val="18"/>
                <w:lang w:val="es-ES"/>
              </w:rPr>
              <w:t>Área</w:t>
            </w:r>
            <w:r w:rsidR="004D4467" w:rsidRPr="00A9630A">
              <w:rPr>
                <w:sz w:val="18"/>
                <w:szCs w:val="18"/>
                <w:lang w:val="es-ES"/>
              </w:rPr>
              <w:t xml:space="preserve"> Administrativa</w:t>
            </w:r>
          </w:p>
        </w:tc>
        <w:tc>
          <w:tcPr>
            <w:tcW w:w="786" w:type="pct"/>
            <w:tcBorders>
              <w:left w:val="single" w:sz="6" w:space="0" w:color="auto"/>
            </w:tcBorders>
            <w:vAlign w:val="center"/>
          </w:tcPr>
          <w:p w:rsidR="004D4467" w:rsidRPr="00A9630A" w:rsidRDefault="004D4467" w:rsidP="00172D35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4D4467" w:rsidRPr="00A9630A" w:rsidRDefault="00CE2848" w:rsidP="00172D35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>
              <w:rPr>
                <w:sz w:val="18"/>
                <w:szCs w:val="18"/>
                <w:lang w:val="es-ES"/>
              </w:rPr>
              <w:t>Profesional Universitario</w:t>
            </w:r>
            <w:r w:rsidRPr="00A9630A">
              <w:rPr>
                <w:sz w:val="18"/>
                <w:szCs w:val="18"/>
                <w:highlight w:val="yellow"/>
                <w:lang w:val="es-ES" w:eastAsia="en-US"/>
              </w:rPr>
              <w:t xml:space="preserve"> </w:t>
            </w:r>
          </w:p>
        </w:tc>
        <w:tc>
          <w:tcPr>
            <w:tcW w:w="1785" w:type="pct"/>
            <w:vAlign w:val="center"/>
          </w:tcPr>
          <w:p w:rsidR="004D4467" w:rsidRPr="00A9630A" w:rsidRDefault="004D4467" w:rsidP="00172D3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D4467" w:rsidRPr="003B1DF7" w:rsidTr="00172D35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4D4467" w:rsidRPr="003B1DF7" w:rsidRDefault="004D4467" w:rsidP="008B4C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bookmarkStart w:id="0" w:name="_GoBack"/>
            <w:bookmarkEnd w:id="0"/>
            <w:r w:rsidRPr="003B1DF7"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lastRenderedPageBreak/>
              <w:t>DIAGRAMA DE FLUJO DEL PROCEDIMIENTO</w:t>
            </w:r>
          </w:p>
        </w:tc>
      </w:tr>
      <w:tr w:rsidR="004D4467" w:rsidRPr="003B1DF7" w:rsidTr="00172D35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467" w:rsidRPr="008B4C8B" w:rsidRDefault="00102218" w:rsidP="00A9630A">
            <w:pPr>
              <w:jc w:val="center"/>
              <w:rPr>
                <w:b/>
                <w:lang w:val="es-CO"/>
              </w:rPr>
            </w:pPr>
            <w:r w:rsidRPr="00102218">
              <w:rPr>
                <w:b/>
                <w:noProof/>
                <w:lang w:val="es-419" w:eastAsia="es-419"/>
              </w:rPr>
              <w:drawing>
                <wp:inline distT="0" distB="0" distL="0" distR="0">
                  <wp:extent cx="4600575" cy="69723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75" cy="697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4467" w:rsidRPr="00A9630A" w:rsidRDefault="004D4467" w:rsidP="00172D35">
            <w:pPr>
              <w:rPr>
                <w:b/>
                <w:lang w:val="es-CO"/>
              </w:rPr>
            </w:pPr>
          </w:p>
        </w:tc>
      </w:tr>
    </w:tbl>
    <w:p w:rsidR="008B4C8B" w:rsidRPr="003B1DF7" w:rsidRDefault="008B4C8B" w:rsidP="008B4C8B"/>
    <w:tbl>
      <w:tblPr>
        <w:tblpPr w:leftFromText="141" w:rightFromText="141" w:vertAnchor="text" w:horzAnchor="margin" w:tblpX="-176" w:tblpY="43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2410"/>
        <w:gridCol w:w="4697"/>
      </w:tblGrid>
      <w:tr w:rsidR="008B4C8B" w:rsidRPr="003B1DF7" w:rsidTr="00172D35">
        <w:trPr>
          <w:trHeight w:hRule="exact" w:val="340"/>
        </w:trPr>
        <w:tc>
          <w:tcPr>
            <w:tcW w:w="10060" w:type="dxa"/>
            <w:gridSpan w:val="3"/>
            <w:shd w:val="clear" w:color="auto" w:fill="D9D9D9"/>
          </w:tcPr>
          <w:p w:rsidR="008B4C8B" w:rsidRPr="003B1DF7" w:rsidRDefault="008B4C8B" w:rsidP="00172D35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B1DF7">
              <w:rPr>
                <w:rFonts w:ascii="Arial" w:hAnsi="Arial" w:cs="Arial"/>
                <w:b/>
                <w:sz w:val="20"/>
                <w:szCs w:val="20"/>
                <w:lang w:val="es-CO"/>
              </w:rPr>
              <w:lastRenderedPageBreak/>
              <w:t>CONTROL DE CAMBIOS</w:t>
            </w:r>
          </w:p>
        </w:tc>
      </w:tr>
      <w:tr w:rsidR="008B4C8B" w:rsidRPr="003B1DF7" w:rsidTr="00172D35">
        <w:trPr>
          <w:trHeight w:hRule="exact" w:val="340"/>
        </w:trPr>
        <w:tc>
          <w:tcPr>
            <w:tcW w:w="2953" w:type="dxa"/>
            <w:shd w:val="clear" w:color="auto" w:fill="FFFFFF"/>
            <w:vAlign w:val="center"/>
          </w:tcPr>
          <w:p w:rsidR="008B4C8B" w:rsidRPr="003B1DF7" w:rsidRDefault="008B4C8B" w:rsidP="00172D35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B1DF7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B4C8B" w:rsidRPr="003B1DF7" w:rsidRDefault="008B4C8B" w:rsidP="00172D35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B1DF7">
              <w:rPr>
                <w:rFonts w:ascii="Arial" w:hAnsi="Arial" w:cs="Arial"/>
                <w:b/>
                <w:sz w:val="20"/>
                <w:szCs w:val="20"/>
                <w:lang w:val="es-CO"/>
              </w:rPr>
              <w:t>Versión</w:t>
            </w:r>
          </w:p>
        </w:tc>
        <w:tc>
          <w:tcPr>
            <w:tcW w:w="4697" w:type="dxa"/>
            <w:shd w:val="clear" w:color="auto" w:fill="FFFFFF"/>
            <w:vAlign w:val="center"/>
          </w:tcPr>
          <w:p w:rsidR="008B4C8B" w:rsidRPr="003B1DF7" w:rsidRDefault="008B4C8B" w:rsidP="00172D35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B1DF7">
              <w:rPr>
                <w:rFonts w:ascii="Arial" w:hAnsi="Arial" w:cs="Arial"/>
                <w:b/>
                <w:sz w:val="20"/>
                <w:szCs w:val="20"/>
                <w:lang w:val="es-CO"/>
              </w:rPr>
              <w:t>Tipo de Cambio</w:t>
            </w:r>
          </w:p>
        </w:tc>
      </w:tr>
      <w:tr w:rsidR="008B4C8B" w:rsidRPr="003B1DF7" w:rsidTr="00172D35">
        <w:trPr>
          <w:trHeight w:hRule="exact" w:val="340"/>
        </w:trPr>
        <w:tc>
          <w:tcPr>
            <w:tcW w:w="2953" w:type="dxa"/>
            <w:tcBorders>
              <w:bottom w:val="single" w:sz="6" w:space="0" w:color="auto"/>
            </w:tcBorders>
            <w:vAlign w:val="center"/>
          </w:tcPr>
          <w:p w:rsidR="008B4C8B" w:rsidRPr="003B1DF7" w:rsidRDefault="000064C9" w:rsidP="00172D35">
            <w:pPr>
              <w:pStyle w:val="Sinespaciado"/>
              <w:jc w:val="center"/>
            </w:pPr>
            <w:r>
              <w:t>28/11/2014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8B4C8B" w:rsidRPr="003B1DF7" w:rsidRDefault="008B4C8B" w:rsidP="00172D35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B1DF7">
              <w:rPr>
                <w:rFonts w:ascii="Arial" w:hAnsi="Arial" w:cs="Arial"/>
                <w:sz w:val="20"/>
                <w:szCs w:val="20"/>
                <w:lang w:val="es-CO"/>
              </w:rPr>
              <w:t>01</w:t>
            </w:r>
          </w:p>
        </w:tc>
        <w:tc>
          <w:tcPr>
            <w:tcW w:w="4697" w:type="dxa"/>
            <w:tcBorders>
              <w:bottom w:val="single" w:sz="6" w:space="0" w:color="auto"/>
            </w:tcBorders>
            <w:vAlign w:val="center"/>
          </w:tcPr>
          <w:p w:rsidR="008B4C8B" w:rsidRPr="003B1DF7" w:rsidRDefault="008B4C8B" w:rsidP="00172D35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B1DF7">
              <w:rPr>
                <w:rFonts w:ascii="Arial" w:hAnsi="Arial" w:cs="Arial"/>
                <w:sz w:val="20"/>
                <w:szCs w:val="20"/>
                <w:lang w:val="es-CO"/>
              </w:rPr>
              <w:t>Se crea el documento</w:t>
            </w:r>
          </w:p>
        </w:tc>
      </w:tr>
    </w:tbl>
    <w:p w:rsidR="008B4C8B" w:rsidRPr="003B1DF7" w:rsidRDefault="008B4C8B" w:rsidP="008B4C8B"/>
    <w:p w:rsidR="008B4C8B" w:rsidRPr="003B1DF7" w:rsidRDefault="008B4C8B" w:rsidP="008B4C8B"/>
    <w:p w:rsidR="008B4C8B" w:rsidRPr="003B1DF7" w:rsidRDefault="008B4C8B" w:rsidP="008B4C8B">
      <w:pPr>
        <w:jc w:val="right"/>
      </w:pPr>
    </w:p>
    <w:tbl>
      <w:tblPr>
        <w:tblpPr w:leftFromText="141" w:rightFromText="141" w:vertAnchor="text" w:horzAnchor="margin" w:tblpX="-214" w:tblpY="57"/>
        <w:tblW w:w="100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5"/>
        <w:gridCol w:w="3330"/>
        <w:gridCol w:w="3096"/>
      </w:tblGrid>
      <w:tr w:rsidR="008B4C8B" w:rsidRPr="003B1DF7" w:rsidTr="00172D35">
        <w:trPr>
          <w:cantSplit/>
          <w:trHeight w:hRule="exact" w:val="284"/>
        </w:trPr>
        <w:tc>
          <w:tcPr>
            <w:tcW w:w="3665" w:type="dxa"/>
            <w:shd w:val="clear" w:color="auto" w:fill="D9D9D9"/>
          </w:tcPr>
          <w:p w:rsidR="008B4C8B" w:rsidRPr="003B1DF7" w:rsidRDefault="008B4C8B" w:rsidP="00172D35">
            <w:pPr>
              <w:jc w:val="center"/>
              <w:rPr>
                <w:b/>
                <w:bCs/>
              </w:rPr>
            </w:pPr>
            <w:r w:rsidRPr="003B1DF7">
              <w:rPr>
                <w:b/>
                <w:bCs/>
              </w:rPr>
              <w:t>Elaborado por:</w:t>
            </w:r>
          </w:p>
          <w:p w:rsidR="008B4C8B" w:rsidRPr="003B1DF7" w:rsidRDefault="008B4C8B" w:rsidP="00172D35">
            <w:pPr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shd w:val="clear" w:color="auto" w:fill="D9D9D9"/>
          </w:tcPr>
          <w:p w:rsidR="008B4C8B" w:rsidRPr="003B1DF7" w:rsidRDefault="008B4C8B" w:rsidP="00172D35">
            <w:pPr>
              <w:jc w:val="center"/>
              <w:rPr>
                <w:b/>
                <w:bCs/>
              </w:rPr>
            </w:pPr>
            <w:r w:rsidRPr="003B1DF7">
              <w:rPr>
                <w:b/>
                <w:bCs/>
              </w:rPr>
              <w:t>Aprobado por:</w:t>
            </w:r>
          </w:p>
          <w:p w:rsidR="008B4C8B" w:rsidRPr="003B1DF7" w:rsidRDefault="008B4C8B" w:rsidP="00172D35">
            <w:pPr>
              <w:jc w:val="center"/>
              <w:rPr>
                <w:b/>
                <w:bCs/>
              </w:rPr>
            </w:pPr>
          </w:p>
        </w:tc>
        <w:tc>
          <w:tcPr>
            <w:tcW w:w="3096" w:type="dxa"/>
            <w:shd w:val="clear" w:color="auto" w:fill="D9D9D9"/>
          </w:tcPr>
          <w:p w:rsidR="008B4C8B" w:rsidRPr="003B1DF7" w:rsidRDefault="008B4C8B" w:rsidP="00172D35">
            <w:pPr>
              <w:jc w:val="center"/>
              <w:rPr>
                <w:b/>
                <w:bCs/>
              </w:rPr>
            </w:pPr>
            <w:r w:rsidRPr="003B1DF7">
              <w:rPr>
                <w:b/>
                <w:bCs/>
              </w:rPr>
              <w:t>Adoptado por:</w:t>
            </w:r>
          </w:p>
        </w:tc>
      </w:tr>
      <w:tr w:rsidR="008B4C8B" w:rsidRPr="003B1DF7" w:rsidTr="00172D35">
        <w:trPr>
          <w:cantSplit/>
          <w:trHeight w:hRule="exact" w:val="870"/>
        </w:trPr>
        <w:tc>
          <w:tcPr>
            <w:tcW w:w="3665" w:type="dxa"/>
          </w:tcPr>
          <w:p w:rsidR="008B4C8B" w:rsidRPr="003B1DF7" w:rsidRDefault="008B4C8B" w:rsidP="00172D35">
            <w:pPr>
              <w:pStyle w:val="Sinespaciado"/>
              <w:jc w:val="center"/>
            </w:pPr>
          </w:p>
          <w:p w:rsidR="008B4C8B" w:rsidRPr="003B1DF7" w:rsidRDefault="008B4C8B" w:rsidP="00172D35">
            <w:pPr>
              <w:pStyle w:val="Sinespaciado"/>
              <w:jc w:val="center"/>
            </w:pPr>
          </w:p>
          <w:p w:rsidR="008B4C8B" w:rsidRPr="003B1DF7" w:rsidRDefault="008B4C8B" w:rsidP="000064C9">
            <w:pPr>
              <w:pStyle w:val="Sinespaciado"/>
            </w:pPr>
          </w:p>
          <w:p w:rsidR="008B4C8B" w:rsidRPr="003B1DF7" w:rsidRDefault="008B4C8B" w:rsidP="00172D35">
            <w:pPr>
              <w:pStyle w:val="Sinespaciado"/>
              <w:jc w:val="center"/>
            </w:pPr>
          </w:p>
          <w:p w:rsidR="008B4C8B" w:rsidRPr="003B1DF7" w:rsidRDefault="008B4C8B" w:rsidP="00172D35">
            <w:pPr>
              <w:pStyle w:val="Sinespaciado"/>
              <w:jc w:val="center"/>
            </w:pPr>
          </w:p>
          <w:p w:rsidR="008B4C8B" w:rsidRPr="003B1DF7" w:rsidRDefault="008B4C8B" w:rsidP="00172D35">
            <w:pPr>
              <w:pStyle w:val="Sinespaciado"/>
              <w:jc w:val="center"/>
            </w:pPr>
          </w:p>
          <w:p w:rsidR="008B4C8B" w:rsidRPr="003B1DF7" w:rsidRDefault="008B4C8B" w:rsidP="00172D35">
            <w:pPr>
              <w:pStyle w:val="Sinespaciado"/>
              <w:jc w:val="center"/>
            </w:pPr>
          </w:p>
          <w:p w:rsidR="008B4C8B" w:rsidRPr="003B1DF7" w:rsidRDefault="008B4C8B" w:rsidP="00172D35">
            <w:pPr>
              <w:pStyle w:val="Sinespaciado"/>
              <w:jc w:val="center"/>
            </w:pPr>
          </w:p>
          <w:p w:rsidR="008B4C8B" w:rsidRPr="003B1DF7" w:rsidRDefault="008B4C8B" w:rsidP="00172D35">
            <w:pPr>
              <w:pStyle w:val="Sinespaciado"/>
              <w:jc w:val="center"/>
            </w:pPr>
          </w:p>
          <w:p w:rsidR="008B4C8B" w:rsidRPr="003B1DF7" w:rsidRDefault="008B4C8B" w:rsidP="00172D35">
            <w:pPr>
              <w:pStyle w:val="Sinespaciado"/>
              <w:jc w:val="center"/>
            </w:pPr>
          </w:p>
          <w:p w:rsidR="008B4C8B" w:rsidRPr="003B1DF7" w:rsidRDefault="008B4C8B" w:rsidP="00172D35">
            <w:pPr>
              <w:pStyle w:val="Sinespaciado"/>
              <w:jc w:val="center"/>
            </w:pPr>
          </w:p>
          <w:p w:rsidR="008B4C8B" w:rsidRPr="003B1DF7" w:rsidRDefault="008B4C8B" w:rsidP="00172D35">
            <w:pPr>
              <w:pStyle w:val="Sinespaciado"/>
              <w:jc w:val="center"/>
            </w:pPr>
          </w:p>
          <w:p w:rsidR="008B4C8B" w:rsidRPr="003B1DF7" w:rsidRDefault="008B4C8B" w:rsidP="00172D35">
            <w:pPr>
              <w:pStyle w:val="Sinespaciado"/>
              <w:jc w:val="center"/>
            </w:pPr>
          </w:p>
          <w:p w:rsidR="008B4C8B" w:rsidRPr="003B1DF7" w:rsidRDefault="008B4C8B" w:rsidP="00172D35">
            <w:pPr>
              <w:pStyle w:val="Sinespaciado"/>
              <w:jc w:val="center"/>
            </w:pPr>
          </w:p>
          <w:p w:rsidR="008B4C8B" w:rsidRPr="003B1DF7" w:rsidRDefault="008B4C8B" w:rsidP="00172D35">
            <w:pPr>
              <w:pStyle w:val="Sinespaciado"/>
              <w:jc w:val="center"/>
            </w:pPr>
          </w:p>
          <w:p w:rsidR="008B4C8B" w:rsidRPr="003B1DF7" w:rsidRDefault="008B4C8B" w:rsidP="00172D35">
            <w:pPr>
              <w:pStyle w:val="Sinespaciado"/>
              <w:jc w:val="center"/>
            </w:pPr>
          </w:p>
          <w:p w:rsidR="008B4C8B" w:rsidRPr="003B1DF7" w:rsidRDefault="008B4C8B" w:rsidP="00172D35">
            <w:pPr>
              <w:pStyle w:val="Sinespaciado"/>
              <w:jc w:val="center"/>
            </w:pPr>
          </w:p>
          <w:p w:rsidR="008B4C8B" w:rsidRPr="003B1DF7" w:rsidRDefault="008B4C8B" w:rsidP="00172D35">
            <w:pPr>
              <w:pStyle w:val="Sinespaciado"/>
              <w:jc w:val="center"/>
            </w:pPr>
          </w:p>
          <w:p w:rsidR="008B4C8B" w:rsidRPr="003B1DF7" w:rsidRDefault="008B4C8B" w:rsidP="00172D35">
            <w:pPr>
              <w:pStyle w:val="Sinespaciado"/>
              <w:jc w:val="center"/>
            </w:pPr>
          </w:p>
          <w:p w:rsidR="008B4C8B" w:rsidRPr="003B1DF7" w:rsidRDefault="008B4C8B" w:rsidP="00172D35">
            <w:pPr>
              <w:pStyle w:val="Sinespaciado"/>
              <w:jc w:val="center"/>
            </w:pPr>
          </w:p>
        </w:tc>
        <w:tc>
          <w:tcPr>
            <w:tcW w:w="3330" w:type="dxa"/>
          </w:tcPr>
          <w:p w:rsidR="008B4C8B" w:rsidRPr="003B1DF7" w:rsidRDefault="008B4C8B" w:rsidP="00172D35">
            <w:pPr>
              <w:pStyle w:val="Sinespaciado"/>
            </w:pPr>
          </w:p>
          <w:p w:rsidR="008B4C8B" w:rsidRPr="003B1DF7" w:rsidRDefault="008B4C8B" w:rsidP="00172D35">
            <w:pPr>
              <w:pStyle w:val="Sinespaciado"/>
            </w:pPr>
          </w:p>
          <w:p w:rsidR="008B4C8B" w:rsidRPr="003B1DF7" w:rsidRDefault="008B4C8B" w:rsidP="00172D35">
            <w:pPr>
              <w:pStyle w:val="Sinespaciado"/>
            </w:pPr>
          </w:p>
          <w:p w:rsidR="008B4C8B" w:rsidRPr="003B1DF7" w:rsidRDefault="008B4C8B" w:rsidP="00172D35">
            <w:pPr>
              <w:pStyle w:val="Sinespaciado"/>
            </w:pPr>
          </w:p>
          <w:p w:rsidR="008B4C8B" w:rsidRPr="003B1DF7" w:rsidRDefault="008B4C8B" w:rsidP="00172D35">
            <w:pPr>
              <w:pStyle w:val="Sinespaciado"/>
              <w:rPr>
                <w:b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8B4C8B" w:rsidRPr="003B1DF7" w:rsidRDefault="008B4C8B" w:rsidP="00172D35">
            <w:pPr>
              <w:pStyle w:val="Sinespaciado"/>
              <w:jc w:val="center"/>
            </w:pPr>
          </w:p>
          <w:p w:rsidR="008B4C8B" w:rsidRPr="003B1DF7" w:rsidRDefault="008B4C8B" w:rsidP="00172D35">
            <w:pPr>
              <w:pStyle w:val="Sinespaciado"/>
              <w:jc w:val="center"/>
            </w:pPr>
          </w:p>
          <w:p w:rsidR="008B4C8B" w:rsidRPr="003B1DF7" w:rsidRDefault="008B4C8B" w:rsidP="00172D35">
            <w:pPr>
              <w:pStyle w:val="Sinespaciado"/>
              <w:jc w:val="center"/>
            </w:pPr>
          </w:p>
        </w:tc>
      </w:tr>
      <w:tr w:rsidR="008B4C8B" w:rsidRPr="003B1DF7" w:rsidTr="00172D35">
        <w:trPr>
          <w:cantSplit/>
          <w:trHeight w:hRule="exact" w:val="565"/>
        </w:trPr>
        <w:tc>
          <w:tcPr>
            <w:tcW w:w="3665" w:type="dxa"/>
          </w:tcPr>
          <w:p w:rsidR="008B4C8B" w:rsidRDefault="008B4C8B" w:rsidP="00172D35">
            <w:pPr>
              <w:pStyle w:val="Sinespaciado"/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Nombre</w:t>
            </w:r>
            <w:proofErr w:type="spellEnd"/>
            <w:r>
              <w:rPr>
                <w:lang w:val="en-US" w:eastAsia="en-US"/>
              </w:rPr>
              <w:t xml:space="preserve">: Catherine Nieto Martínez </w:t>
            </w:r>
          </w:p>
        </w:tc>
        <w:tc>
          <w:tcPr>
            <w:tcW w:w="3330" w:type="dxa"/>
          </w:tcPr>
          <w:p w:rsidR="008B4C8B" w:rsidRDefault="008B4C8B" w:rsidP="00172D35">
            <w:pPr>
              <w:pStyle w:val="Sinespaciado"/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Nombre</w:t>
            </w:r>
            <w:proofErr w:type="spellEnd"/>
            <w:r>
              <w:rPr>
                <w:lang w:val="en-US" w:eastAsia="en-US"/>
              </w:rPr>
              <w:t>: Nancy Correa Torres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8B4C8B" w:rsidRDefault="008B4C8B" w:rsidP="00172D35">
            <w:pPr>
              <w:pStyle w:val="Sinespaciado"/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Nombre</w:t>
            </w:r>
            <w:proofErr w:type="spellEnd"/>
            <w:r>
              <w:rPr>
                <w:lang w:val="en-US" w:eastAsia="en-US"/>
              </w:rPr>
              <w:t>: Juan Carlos Mendoza</w:t>
            </w:r>
          </w:p>
        </w:tc>
      </w:tr>
      <w:tr w:rsidR="008B4C8B" w:rsidRPr="003B1DF7" w:rsidTr="00172D35">
        <w:trPr>
          <w:cantSplit/>
          <w:trHeight w:hRule="exact" w:val="480"/>
        </w:trPr>
        <w:tc>
          <w:tcPr>
            <w:tcW w:w="3665" w:type="dxa"/>
          </w:tcPr>
          <w:p w:rsidR="008B4C8B" w:rsidRDefault="008B4C8B" w:rsidP="00172D35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 </w:t>
            </w:r>
            <w:proofErr w:type="spellStart"/>
            <w:r>
              <w:rPr>
                <w:lang w:val="en-US" w:eastAsia="en-US"/>
              </w:rPr>
              <w:t>Técnico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Administrativo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</w:tc>
        <w:tc>
          <w:tcPr>
            <w:tcW w:w="3330" w:type="dxa"/>
          </w:tcPr>
          <w:p w:rsidR="008B4C8B" w:rsidRDefault="00C654D5" w:rsidP="00172D35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</w:t>
            </w:r>
            <w:proofErr w:type="spellStart"/>
            <w:r>
              <w:rPr>
                <w:lang w:val="en-US" w:eastAsia="en-US"/>
              </w:rPr>
              <w:t>Profesional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Universitario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8B4C8B" w:rsidRDefault="008B4C8B" w:rsidP="00172D35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Cargo:  Director</w:t>
            </w:r>
          </w:p>
        </w:tc>
      </w:tr>
    </w:tbl>
    <w:p w:rsidR="008B4C8B" w:rsidRPr="003B1DF7" w:rsidRDefault="008B4C8B" w:rsidP="008B4C8B"/>
    <w:p w:rsidR="008B4C8B" w:rsidRPr="003B1DF7" w:rsidRDefault="008B4C8B" w:rsidP="008B4C8B"/>
    <w:p w:rsidR="008B4C8B" w:rsidRPr="003B1DF7" w:rsidRDefault="008B4C8B" w:rsidP="008B4C8B"/>
    <w:p w:rsidR="00C05A8D" w:rsidRDefault="00C05A8D"/>
    <w:sectPr w:rsidR="00C05A8D" w:rsidSect="001F49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449" w:rsidRDefault="00E31449" w:rsidP="008B4C8B">
      <w:r>
        <w:separator/>
      </w:r>
    </w:p>
  </w:endnote>
  <w:endnote w:type="continuationSeparator" w:id="0">
    <w:p w:rsidR="00E31449" w:rsidRDefault="00E31449" w:rsidP="008B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449" w:rsidRDefault="00E31449" w:rsidP="008B4C8B">
      <w:r>
        <w:separator/>
      </w:r>
    </w:p>
  </w:footnote>
  <w:footnote w:type="continuationSeparator" w:id="0">
    <w:p w:rsidR="00E31449" w:rsidRDefault="00E31449" w:rsidP="008B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27"/>
      <w:gridCol w:w="2687"/>
      <w:gridCol w:w="1403"/>
      <w:gridCol w:w="2550"/>
      <w:gridCol w:w="1864"/>
    </w:tblGrid>
    <w:tr w:rsidR="00CA4688" w:rsidRPr="00321CF6" w:rsidTr="002A72EA">
      <w:trPr>
        <w:trHeight w:hRule="exact" w:val="443"/>
        <w:jc w:val="center"/>
      </w:trPr>
      <w:tc>
        <w:tcPr>
          <w:tcW w:w="1427" w:type="dxa"/>
          <w:vMerge w:val="restart"/>
          <w:shd w:val="clear" w:color="auto" w:fill="auto"/>
          <w:noWrap/>
          <w:vAlign w:val="center"/>
          <w:hideMark/>
        </w:tcPr>
        <w:p w:rsidR="00CA4688" w:rsidRPr="00321CF6" w:rsidRDefault="00E13A21" w:rsidP="002A72EA">
          <w:pPr>
            <w:ind w:left="-2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es-419" w:eastAsia="es-419"/>
            </w:rPr>
            <w:drawing>
              <wp:anchor distT="0" distB="0" distL="114300" distR="114300" simplePos="0" relativeHeight="251658752" behindDoc="0" locked="0" layoutInCell="1" allowOverlap="1" wp14:anchorId="6498F8F0" wp14:editId="5B930D97">
                <wp:simplePos x="0" y="0"/>
                <wp:positionH relativeFrom="column">
                  <wp:posOffset>26035</wp:posOffset>
                </wp:positionH>
                <wp:positionV relativeFrom="paragraph">
                  <wp:posOffset>66675</wp:posOffset>
                </wp:positionV>
                <wp:extent cx="771525" cy="79057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04" w:type="dxa"/>
          <w:gridSpan w:val="4"/>
          <w:shd w:val="clear" w:color="auto" w:fill="D9D9D9"/>
          <w:vAlign w:val="center"/>
        </w:tcPr>
        <w:p w:rsidR="00CA4688" w:rsidRPr="002D6CDE" w:rsidRDefault="004906C2" w:rsidP="002A72EA">
          <w:pPr>
            <w:pStyle w:val="Sinespaciado"/>
            <w:jc w:val="center"/>
            <w:rPr>
              <w:b/>
              <w:sz w:val="16"/>
              <w:szCs w:val="16"/>
            </w:rPr>
          </w:pPr>
          <w:r w:rsidRPr="002D6CDE">
            <w:rPr>
              <w:b/>
              <w:sz w:val="16"/>
              <w:szCs w:val="16"/>
            </w:rPr>
            <w:t xml:space="preserve">SISTEMA INTEGRADO DE GESTIÓN </w:t>
          </w:r>
        </w:p>
        <w:p w:rsidR="00CA4688" w:rsidRPr="002D6CDE" w:rsidRDefault="004906C2" w:rsidP="002A72EA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INSTITUT</w:t>
          </w:r>
          <w:r w:rsidR="00902A6B">
            <w:rPr>
              <w:b/>
              <w:sz w:val="16"/>
              <w:szCs w:val="16"/>
            </w:rPr>
            <w:t>O M</w:t>
          </w:r>
          <w:r w:rsidR="00E13A21">
            <w:rPr>
              <w:b/>
              <w:sz w:val="16"/>
              <w:szCs w:val="16"/>
            </w:rPr>
            <w:t>UNICIPAL DE CULTURA Y TURISMO</w:t>
          </w:r>
          <w:r>
            <w:rPr>
              <w:b/>
              <w:sz w:val="16"/>
              <w:szCs w:val="16"/>
            </w:rPr>
            <w:t xml:space="preserve"> DE CAJICÁ</w:t>
          </w:r>
        </w:p>
      </w:tc>
    </w:tr>
    <w:tr w:rsidR="00CA4688" w:rsidRPr="00321CF6" w:rsidTr="002A72EA">
      <w:trPr>
        <w:trHeight w:hRule="exact" w:val="407"/>
        <w:jc w:val="center"/>
      </w:trPr>
      <w:tc>
        <w:tcPr>
          <w:tcW w:w="1427" w:type="dxa"/>
          <w:vMerge/>
          <w:shd w:val="clear" w:color="auto" w:fill="auto"/>
          <w:noWrap/>
          <w:vAlign w:val="center"/>
        </w:tcPr>
        <w:p w:rsidR="00CA4688" w:rsidRPr="002D6CDE" w:rsidRDefault="00E31449" w:rsidP="002A72EA">
          <w:pPr>
            <w:jc w:val="center"/>
            <w:rPr>
              <w:sz w:val="16"/>
              <w:szCs w:val="16"/>
            </w:rPr>
          </w:pPr>
        </w:p>
      </w:tc>
      <w:tc>
        <w:tcPr>
          <w:tcW w:w="8504" w:type="dxa"/>
          <w:gridSpan w:val="4"/>
          <w:tcBorders>
            <w:bottom w:val="single" w:sz="6" w:space="0" w:color="auto"/>
          </w:tcBorders>
          <w:vAlign w:val="center"/>
        </w:tcPr>
        <w:p w:rsidR="00CA4688" w:rsidRPr="003C00CB" w:rsidRDefault="003B5FDC" w:rsidP="002A72EA">
          <w:pPr>
            <w:pStyle w:val="Sinespaciado"/>
            <w:jc w:val="center"/>
            <w:rPr>
              <w:b/>
              <w:sz w:val="16"/>
              <w:szCs w:val="16"/>
            </w:rPr>
          </w:pPr>
          <w:r w:rsidRPr="00E87AC6">
            <w:rPr>
              <w:b/>
              <w:sz w:val="16"/>
              <w:szCs w:val="16"/>
            </w:rPr>
            <w:t>GESTIÓN DE RECURSOS FISICOS Y TECNOLOGICOS</w:t>
          </w:r>
        </w:p>
      </w:tc>
    </w:tr>
    <w:tr w:rsidR="00CA4688" w:rsidRPr="00321CF6" w:rsidTr="002A72EA">
      <w:trPr>
        <w:trHeight w:hRule="exact" w:val="431"/>
        <w:jc w:val="center"/>
      </w:trPr>
      <w:tc>
        <w:tcPr>
          <w:tcW w:w="1427" w:type="dxa"/>
          <w:vMerge/>
          <w:shd w:val="clear" w:color="auto" w:fill="auto"/>
          <w:noWrap/>
          <w:vAlign w:val="center"/>
        </w:tcPr>
        <w:p w:rsidR="00CA4688" w:rsidRPr="002D6CDE" w:rsidRDefault="00E31449" w:rsidP="002A72EA">
          <w:pPr>
            <w:jc w:val="center"/>
            <w:rPr>
              <w:sz w:val="16"/>
              <w:szCs w:val="16"/>
            </w:rPr>
          </w:pPr>
        </w:p>
      </w:tc>
      <w:tc>
        <w:tcPr>
          <w:tcW w:w="8504" w:type="dxa"/>
          <w:gridSpan w:val="4"/>
          <w:tcBorders>
            <w:top w:val="single" w:sz="6" w:space="0" w:color="auto"/>
          </w:tcBorders>
          <w:vAlign w:val="center"/>
        </w:tcPr>
        <w:p w:rsidR="00CA4688" w:rsidRPr="003C00CB" w:rsidRDefault="004906C2" w:rsidP="00A304A7">
          <w:pPr>
            <w:pStyle w:val="Sinespaciado"/>
            <w:jc w:val="center"/>
            <w:rPr>
              <w:b/>
              <w:bCs/>
              <w:color w:val="000000"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PROCEDIMIENTO </w:t>
          </w:r>
          <w:r w:rsidR="00A304A7">
            <w:rPr>
              <w:b/>
              <w:sz w:val="16"/>
              <w:szCs w:val="16"/>
            </w:rPr>
            <w:t xml:space="preserve">PARA LA ELABORACIÓN DE PLAN DE COMPRAS </w:t>
          </w:r>
        </w:p>
      </w:tc>
    </w:tr>
    <w:tr w:rsidR="00CA4688" w:rsidRPr="00321CF6" w:rsidTr="002A72EA">
      <w:trPr>
        <w:trHeight w:hRule="exact" w:val="386"/>
        <w:jc w:val="center"/>
      </w:trPr>
      <w:tc>
        <w:tcPr>
          <w:tcW w:w="1427" w:type="dxa"/>
          <w:vMerge/>
          <w:shd w:val="clear" w:color="auto" w:fill="auto"/>
          <w:noWrap/>
          <w:vAlign w:val="bottom"/>
        </w:tcPr>
        <w:p w:rsidR="00CA4688" w:rsidRPr="00321CF6" w:rsidRDefault="00E31449" w:rsidP="002A72EA">
          <w:pPr>
            <w:jc w:val="center"/>
            <w:rPr>
              <w:noProof/>
              <w:sz w:val="16"/>
              <w:szCs w:val="16"/>
            </w:rPr>
          </w:pPr>
        </w:p>
      </w:tc>
      <w:tc>
        <w:tcPr>
          <w:tcW w:w="2687" w:type="dxa"/>
          <w:tcBorders>
            <w:right w:val="single" w:sz="6" w:space="0" w:color="auto"/>
          </w:tcBorders>
          <w:vAlign w:val="center"/>
        </w:tcPr>
        <w:p w:rsidR="00CA4688" w:rsidRPr="00321CF6" w:rsidRDefault="004906C2" w:rsidP="00A9630A">
          <w:pPr>
            <w:pStyle w:val="Sinespaciado"/>
            <w:jc w:val="center"/>
            <w:rPr>
              <w:b/>
              <w:sz w:val="16"/>
              <w:szCs w:val="16"/>
            </w:rPr>
          </w:pPr>
          <w:r w:rsidRPr="009E7FBC">
            <w:rPr>
              <w:b/>
              <w:bCs/>
              <w:sz w:val="16"/>
              <w:szCs w:val="16"/>
            </w:rPr>
            <w:t>CÓDIGO:</w:t>
          </w:r>
          <w:r>
            <w:rPr>
              <w:b/>
              <w:bCs/>
              <w:sz w:val="16"/>
              <w:szCs w:val="16"/>
            </w:rPr>
            <w:t xml:space="preserve"> </w:t>
          </w:r>
          <w:r w:rsidR="00E13A21">
            <w:rPr>
              <w:bCs/>
              <w:sz w:val="16"/>
              <w:szCs w:val="16"/>
            </w:rPr>
            <w:t>AP-GRFT-PC-003</w:t>
          </w:r>
        </w:p>
      </w:tc>
      <w:tc>
        <w:tcPr>
          <w:tcW w:w="1403" w:type="dxa"/>
          <w:tcBorders>
            <w:left w:val="single" w:sz="6" w:space="0" w:color="auto"/>
          </w:tcBorders>
          <w:vAlign w:val="center"/>
        </w:tcPr>
        <w:p w:rsidR="00CA4688" w:rsidRPr="00321CF6" w:rsidRDefault="004906C2" w:rsidP="002A72EA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VERSIÓN: </w:t>
          </w:r>
          <w:r w:rsidRPr="00FB40F0">
            <w:rPr>
              <w:bCs/>
              <w:color w:val="000000"/>
              <w:sz w:val="16"/>
              <w:szCs w:val="16"/>
            </w:rPr>
            <w:t>01</w:t>
          </w:r>
        </w:p>
      </w:tc>
      <w:tc>
        <w:tcPr>
          <w:tcW w:w="2550" w:type="dxa"/>
          <w:tcBorders>
            <w:left w:val="single" w:sz="6" w:space="0" w:color="auto"/>
          </w:tcBorders>
          <w:vAlign w:val="center"/>
        </w:tcPr>
        <w:p w:rsidR="00CA4688" w:rsidRPr="00321CF6" w:rsidRDefault="00902A6B" w:rsidP="00E13A21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>FECHA:</w:t>
          </w:r>
          <w:r w:rsidR="00E13A21">
            <w:rPr>
              <w:b/>
              <w:bCs/>
              <w:color w:val="000000"/>
              <w:sz w:val="16"/>
              <w:szCs w:val="16"/>
            </w:rPr>
            <w:t xml:space="preserve"> </w:t>
          </w:r>
          <w:r w:rsidR="00E13A21" w:rsidRPr="00E13A21">
            <w:rPr>
              <w:bCs/>
              <w:color w:val="000000"/>
              <w:sz w:val="16"/>
              <w:szCs w:val="16"/>
            </w:rPr>
            <w:t>28/11/2014</w:t>
          </w:r>
        </w:p>
      </w:tc>
      <w:tc>
        <w:tcPr>
          <w:tcW w:w="1864" w:type="dxa"/>
        </w:tcPr>
        <w:p w:rsidR="00CA4688" w:rsidRDefault="00E31449" w:rsidP="002A72EA">
          <w:pPr>
            <w:pStyle w:val="Sinespaciado"/>
            <w:jc w:val="center"/>
            <w:rPr>
              <w:b/>
              <w:sz w:val="16"/>
              <w:szCs w:val="16"/>
              <w:lang w:val="es-ES"/>
            </w:rPr>
          </w:pPr>
        </w:p>
        <w:p w:rsidR="00CA4688" w:rsidRPr="00321CF6" w:rsidRDefault="004906C2" w:rsidP="002A72EA">
          <w:pPr>
            <w:pStyle w:val="Sinespaciado"/>
            <w:jc w:val="center"/>
            <w:rPr>
              <w:b/>
              <w:sz w:val="16"/>
              <w:szCs w:val="16"/>
            </w:rPr>
          </w:pPr>
          <w:r w:rsidRPr="00321CF6">
            <w:rPr>
              <w:b/>
              <w:sz w:val="16"/>
              <w:szCs w:val="16"/>
              <w:lang w:val="es-ES"/>
            </w:rPr>
            <w:t xml:space="preserve">Página </w:t>
          </w:r>
          <w:r w:rsidR="006F0765" w:rsidRPr="00321CF6">
            <w:rPr>
              <w:b/>
              <w:sz w:val="16"/>
              <w:szCs w:val="16"/>
            </w:rPr>
            <w:fldChar w:fldCharType="begin"/>
          </w:r>
          <w:r w:rsidRPr="00321CF6">
            <w:rPr>
              <w:b/>
              <w:sz w:val="16"/>
              <w:szCs w:val="16"/>
            </w:rPr>
            <w:instrText>PAGE  \* Arabic  \* MERGEFORMAT</w:instrText>
          </w:r>
          <w:r w:rsidR="006F0765" w:rsidRPr="00321CF6">
            <w:rPr>
              <w:b/>
              <w:sz w:val="16"/>
              <w:szCs w:val="16"/>
            </w:rPr>
            <w:fldChar w:fldCharType="separate"/>
          </w:r>
          <w:r w:rsidR="00B1341E" w:rsidRPr="00B1341E">
            <w:rPr>
              <w:b/>
              <w:noProof/>
              <w:sz w:val="16"/>
              <w:szCs w:val="16"/>
              <w:lang w:val="es-ES"/>
            </w:rPr>
            <w:t>1</w:t>
          </w:r>
          <w:r w:rsidR="006F0765" w:rsidRPr="00321CF6">
            <w:rPr>
              <w:b/>
              <w:sz w:val="16"/>
              <w:szCs w:val="16"/>
            </w:rPr>
            <w:fldChar w:fldCharType="end"/>
          </w:r>
          <w:r w:rsidRPr="00321CF6">
            <w:rPr>
              <w:b/>
              <w:sz w:val="16"/>
              <w:szCs w:val="16"/>
              <w:lang w:val="es-ES"/>
            </w:rPr>
            <w:t xml:space="preserve"> de </w:t>
          </w:r>
          <w:fldSimple w:instr="NUMPAGES  \* Arabic  \* MERGEFORMAT">
            <w:r w:rsidR="00B1341E" w:rsidRPr="00B1341E">
              <w:rPr>
                <w:b/>
                <w:noProof/>
                <w:sz w:val="16"/>
                <w:szCs w:val="16"/>
                <w:lang w:val="es-ES"/>
              </w:rPr>
              <w:t>4</w:t>
            </w:r>
          </w:fldSimple>
        </w:p>
      </w:tc>
    </w:tr>
  </w:tbl>
  <w:p w:rsidR="00B87B3D" w:rsidRDefault="00E314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ACD"/>
    <w:multiLevelType w:val="hybridMultilevel"/>
    <w:tmpl w:val="7E2009B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621D9E"/>
    <w:multiLevelType w:val="hybridMultilevel"/>
    <w:tmpl w:val="5E4883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8B"/>
    <w:rsid w:val="000064C9"/>
    <w:rsid w:val="00057D0F"/>
    <w:rsid w:val="0008446C"/>
    <w:rsid w:val="00102218"/>
    <w:rsid w:val="001C367F"/>
    <w:rsid w:val="001F3F30"/>
    <w:rsid w:val="00283358"/>
    <w:rsid w:val="002F3EB2"/>
    <w:rsid w:val="003B1032"/>
    <w:rsid w:val="003B5FDC"/>
    <w:rsid w:val="0046496C"/>
    <w:rsid w:val="004906C2"/>
    <w:rsid w:val="004D4467"/>
    <w:rsid w:val="004F731A"/>
    <w:rsid w:val="00566E00"/>
    <w:rsid w:val="00694F7C"/>
    <w:rsid w:val="006E7526"/>
    <w:rsid w:val="006F0765"/>
    <w:rsid w:val="007D6071"/>
    <w:rsid w:val="008B4C8B"/>
    <w:rsid w:val="00902A6B"/>
    <w:rsid w:val="0095648F"/>
    <w:rsid w:val="009F3DC1"/>
    <w:rsid w:val="00A304A7"/>
    <w:rsid w:val="00A77FE7"/>
    <w:rsid w:val="00A9630A"/>
    <w:rsid w:val="00B1341E"/>
    <w:rsid w:val="00B962F6"/>
    <w:rsid w:val="00BB069D"/>
    <w:rsid w:val="00C05A8D"/>
    <w:rsid w:val="00C654D5"/>
    <w:rsid w:val="00CE2848"/>
    <w:rsid w:val="00D35D3E"/>
    <w:rsid w:val="00E13A21"/>
    <w:rsid w:val="00E31449"/>
    <w:rsid w:val="00E840AB"/>
    <w:rsid w:val="00E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B769A2C-82E3-4AF2-82A7-1467263A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4C8B"/>
    <w:pPr>
      <w:spacing w:after="0" w:line="240" w:lineRule="auto"/>
    </w:pPr>
    <w:rPr>
      <w:rFonts w:ascii="Arial" w:eastAsia="Times New Roman" w:hAnsi="Arial" w:cs="Arial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8B4C8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8B4C8B"/>
    <w:rPr>
      <w:rFonts w:ascii="Arial" w:eastAsia="Times New Roman" w:hAnsi="Arial" w:cs="Arial"/>
      <w:sz w:val="20"/>
      <w:szCs w:val="20"/>
      <w:lang w:eastAsia="es-CO"/>
    </w:rPr>
  </w:style>
  <w:style w:type="table" w:styleId="Tablaconcuadrcula">
    <w:name w:val="Table Grid"/>
    <w:basedOn w:val="Tablanormal"/>
    <w:uiPriority w:val="59"/>
    <w:rsid w:val="008B4C8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4C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8B4C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B4C8B"/>
    <w:pPr>
      <w:spacing w:after="0" w:line="240" w:lineRule="auto"/>
    </w:pPr>
    <w:rPr>
      <w:rFonts w:ascii="Arial" w:eastAsia="Times New Roman" w:hAnsi="Arial" w:cs="Arial"/>
      <w:sz w:val="20"/>
      <w:szCs w:val="20"/>
      <w:lang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8B4C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B4C8B"/>
    <w:rPr>
      <w:rFonts w:ascii="Arial" w:eastAsia="Times New Roman" w:hAnsi="Arial" w:cs="Arial"/>
      <w:sz w:val="20"/>
      <w:szCs w:val="20"/>
      <w:lang w:eastAsia="es-CO"/>
    </w:rPr>
  </w:style>
  <w:style w:type="paragraph" w:styleId="NormalWeb">
    <w:name w:val="Normal (Web)"/>
    <w:basedOn w:val="Normal"/>
    <w:uiPriority w:val="99"/>
    <w:unhideWhenUsed/>
    <w:rsid w:val="008B4C8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4C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C8B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B4C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C8B"/>
    <w:rPr>
      <w:rFonts w:ascii="Arial" w:eastAsia="Times New Roman" w:hAnsi="Arial" w:cs="Arial"/>
      <w:sz w:val="20"/>
      <w:szCs w:val="20"/>
      <w:lang w:eastAsia="es-CO"/>
    </w:rPr>
  </w:style>
  <w:style w:type="character" w:styleId="Textoennegrita">
    <w:name w:val="Strong"/>
    <w:basedOn w:val="Fuentedeprrafopredeter"/>
    <w:uiPriority w:val="22"/>
    <w:qFormat/>
    <w:rsid w:val="00B962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</dc:creator>
  <cp:lastModifiedBy>CPE - BIBLIOTECA</cp:lastModifiedBy>
  <cp:revision>2</cp:revision>
  <dcterms:created xsi:type="dcterms:W3CDTF">2017-05-17T15:15:00Z</dcterms:created>
  <dcterms:modified xsi:type="dcterms:W3CDTF">2017-05-17T15:15:00Z</dcterms:modified>
</cp:coreProperties>
</file>