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C4" w:rsidRPr="00F511D5" w:rsidRDefault="008311C4" w:rsidP="008311C4"/>
    <w:tbl>
      <w:tblPr>
        <w:tblStyle w:val="Tablaconcuadrcula"/>
        <w:tblW w:w="518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50"/>
        <w:gridCol w:w="2124"/>
        <w:gridCol w:w="1143"/>
        <w:gridCol w:w="1163"/>
        <w:gridCol w:w="1428"/>
        <w:gridCol w:w="3280"/>
      </w:tblGrid>
      <w:tr w:rsidR="008311C4" w:rsidRPr="00F511D5" w:rsidTr="00E47928">
        <w:tc>
          <w:tcPr>
            <w:tcW w:w="5000" w:type="pct"/>
            <w:gridSpan w:val="6"/>
            <w:shd w:val="clear" w:color="auto" w:fill="D9D9D9" w:themeFill="background1" w:themeFillShade="D9"/>
          </w:tcPr>
          <w:p w:rsidR="008311C4" w:rsidRPr="00F511D5" w:rsidRDefault="008311C4" w:rsidP="008311C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511D5">
              <w:rPr>
                <w:rFonts w:ascii="Arial" w:hAnsi="Arial" w:cs="Arial"/>
                <w:b/>
                <w:sz w:val="20"/>
                <w:szCs w:val="20"/>
                <w:lang w:val="es-ES"/>
              </w:rPr>
              <w:t>OBJETIVO</w:t>
            </w:r>
          </w:p>
        </w:tc>
      </w:tr>
      <w:tr w:rsidR="008311C4" w:rsidRPr="00F511D5" w:rsidTr="00D41E56">
        <w:trPr>
          <w:trHeight w:val="574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8045CC" w:rsidRDefault="007D4016" w:rsidP="00F64482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F511D5">
              <w:rPr>
                <w:lang w:val="es-ES"/>
              </w:rPr>
              <w:t xml:space="preserve">Establecer los parámetros para la afiliación de los usuarios a la Biblioteca Municipal para que </w:t>
            </w:r>
            <w:r w:rsidR="0037453A" w:rsidRPr="00F511D5">
              <w:rPr>
                <w:lang w:val="es-ES"/>
              </w:rPr>
              <w:t xml:space="preserve"> </w:t>
            </w:r>
            <w:r w:rsidRPr="00F511D5">
              <w:rPr>
                <w:lang w:val="es-ES"/>
              </w:rPr>
              <w:t>tengan acceso al préstamo externo de libros.</w:t>
            </w:r>
          </w:p>
          <w:p w:rsidR="00394067" w:rsidRPr="00F511D5" w:rsidRDefault="00394067" w:rsidP="00F644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311C4" w:rsidRPr="00F511D5" w:rsidTr="00E47928">
        <w:tc>
          <w:tcPr>
            <w:tcW w:w="5000" w:type="pct"/>
            <w:gridSpan w:val="6"/>
            <w:shd w:val="clear" w:color="auto" w:fill="D9D9D9" w:themeFill="background1" w:themeFillShade="D9"/>
          </w:tcPr>
          <w:p w:rsidR="008311C4" w:rsidRPr="00F511D5" w:rsidRDefault="008311C4" w:rsidP="008311C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511D5">
              <w:rPr>
                <w:rFonts w:ascii="Arial" w:hAnsi="Arial" w:cs="Arial"/>
                <w:b/>
                <w:sz w:val="20"/>
                <w:szCs w:val="20"/>
                <w:lang w:val="es-ES"/>
              </w:rPr>
              <w:t>ALCANCE</w:t>
            </w:r>
          </w:p>
        </w:tc>
      </w:tr>
      <w:tr w:rsidR="00627CD6" w:rsidRPr="00F511D5" w:rsidTr="00D41E56">
        <w:trPr>
          <w:trHeight w:val="586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8045CC" w:rsidRDefault="009F625C" w:rsidP="00F6448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Inicia con </w:t>
            </w:r>
            <w:r w:rsidR="006E560C" w:rsidRPr="00F511D5">
              <w:rPr>
                <w:lang w:val="es-ES"/>
              </w:rPr>
              <w:t xml:space="preserve">la información de requisitos, </w:t>
            </w:r>
            <w:r w:rsidR="007D4016" w:rsidRPr="00F511D5">
              <w:rPr>
                <w:lang w:val="es-ES"/>
              </w:rPr>
              <w:t xml:space="preserve">contempla las actividades de la afiliación a la biblioteca pública de </w:t>
            </w:r>
            <w:r w:rsidR="00A919ED" w:rsidRPr="00F511D5">
              <w:rPr>
                <w:lang w:val="es-ES"/>
              </w:rPr>
              <w:t>Cajicá</w:t>
            </w:r>
            <w:r w:rsidR="006E560C" w:rsidRPr="00F511D5">
              <w:rPr>
                <w:lang w:val="es-ES"/>
              </w:rPr>
              <w:t xml:space="preserve"> y finaliza con</w:t>
            </w:r>
            <w:r w:rsidR="00072501" w:rsidRPr="00F511D5">
              <w:rPr>
                <w:lang w:val="es-ES"/>
              </w:rPr>
              <w:t xml:space="preserve"> </w:t>
            </w:r>
            <w:r w:rsidR="001B2F9A">
              <w:rPr>
                <w:lang w:val="es-ES"/>
              </w:rPr>
              <w:t>la entrega del carné</w:t>
            </w:r>
            <w:r w:rsidR="006E560C" w:rsidRPr="001B2F9A">
              <w:rPr>
                <w:lang w:val="es-ES"/>
              </w:rPr>
              <w:t>.</w:t>
            </w:r>
          </w:p>
          <w:p w:rsidR="00394067" w:rsidRPr="00F511D5" w:rsidRDefault="00394067" w:rsidP="00F64482">
            <w:pPr>
              <w:jc w:val="both"/>
              <w:rPr>
                <w:lang w:val="es-ES"/>
              </w:rPr>
            </w:pPr>
          </w:p>
        </w:tc>
      </w:tr>
      <w:tr w:rsidR="008311C4" w:rsidRPr="00F511D5" w:rsidTr="00627CD6">
        <w:tc>
          <w:tcPr>
            <w:tcW w:w="5000" w:type="pct"/>
            <w:gridSpan w:val="6"/>
            <w:shd w:val="clear" w:color="auto" w:fill="D9D9D9" w:themeFill="background1" w:themeFillShade="D9"/>
          </w:tcPr>
          <w:p w:rsidR="008311C4" w:rsidRPr="00F511D5" w:rsidRDefault="008311C4" w:rsidP="008311C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511D5">
              <w:rPr>
                <w:rFonts w:ascii="Arial" w:hAnsi="Arial" w:cs="Arial"/>
                <w:b/>
                <w:sz w:val="20"/>
                <w:szCs w:val="20"/>
                <w:lang w:val="es-ES"/>
              </w:rPr>
              <w:t>DEFINICIONES</w:t>
            </w:r>
          </w:p>
        </w:tc>
      </w:tr>
      <w:tr w:rsidR="00394067" w:rsidRPr="00F511D5" w:rsidTr="00534504">
        <w:trPr>
          <w:trHeight w:val="788"/>
        </w:trPr>
        <w:tc>
          <w:tcPr>
            <w:tcW w:w="1380" w:type="pct"/>
            <w:gridSpan w:val="2"/>
            <w:vAlign w:val="center"/>
          </w:tcPr>
          <w:p w:rsidR="00394067" w:rsidRPr="00F511D5" w:rsidRDefault="00394067" w:rsidP="00394067">
            <w:pPr>
              <w:jc w:val="center"/>
              <w:rPr>
                <w:b/>
                <w:lang w:val="es-ES"/>
              </w:rPr>
            </w:pPr>
          </w:p>
          <w:p w:rsidR="00394067" w:rsidRPr="00F511D5" w:rsidRDefault="008E1247" w:rsidP="00394067">
            <w:pPr>
              <w:jc w:val="center"/>
              <w:rPr>
                <w:b/>
                <w:lang w:val="es-ES"/>
              </w:rPr>
            </w:pPr>
            <w:r w:rsidRPr="00F511D5">
              <w:rPr>
                <w:b/>
                <w:lang w:val="es-ES"/>
              </w:rPr>
              <w:t>AFILIACIÓN</w:t>
            </w:r>
          </w:p>
        </w:tc>
        <w:tc>
          <w:tcPr>
            <w:tcW w:w="3620" w:type="pct"/>
            <w:gridSpan w:val="4"/>
            <w:vAlign w:val="center"/>
          </w:tcPr>
          <w:p w:rsidR="00394067" w:rsidRPr="00F511D5" w:rsidRDefault="00394067" w:rsidP="00394067">
            <w:pPr>
              <w:jc w:val="both"/>
              <w:rPr>
                <w:lang w:val="es-ES"/>
              </w:rPr>
            </w:pPr>
            <w:r w:rsidRPr="00F511D5">
              <w:rPr>
                <w:lang w:val="es-ES"/>
              </w:rPr>
              <w:t>Procedimiento a través del cual una persona ingresa a una corporación, institución, partido político, entre otros, para hacer parte de la misma.</w:t>
            </w:r>
          </w:p>
        </w:tc>
      </w:tr>
      <w:tr w:rsidR="00394067" w:rsidRPr="00F511D5" w:rsidTr="00534504">
        <w:trPr>
          <w:trHeight w:val="700"/>
        </w:trPr>
        <w:tc>
          <w:tcPr>
            <w:tcW w:w="1380" w:type="pct"/>
            <w:gridSpan w:val="2"/>
            <w:vAlign w:val="center"/>
          </w:tcPr>
          <w:p w:rsidR="00394067" w:rsidRPr="00F511D5" w:rsidRDefault="008E1247" w:rsidP="00394067">
            <w:pPr>
              <w:jc w:val="center"/>
              <w:rPr>
                <w:b/>
                <w:lang w:val="es-ES"/>
              </w:rPr>
            </w:pPr>
            <w:r w:rsidRPr="00F511D5">
              <w:rPr>
                <w:b/>
                <w:lang w:val="es-ES"/>
              </w:rPr>
              <w:t>BIBLIOTECA</w:t>
            </w:r>
          </w:p>
        </w:tc>
        <w:tc>
          <w:tcPr>
            <w:tcW w:w="3620" w:type="pct"/>
            <w:gridSpan w:val="4"/>
          </w:tcPr>
          <w:p w:rsidR="00394067" w:rsidRPr="00F511D5" w:rsidRDefault="00394067" w:rsidP="00394067">
            <w:pPr>
              <w:jc w:val="both"/>
              <w:rPr>
                <w:lang w:val="es-ES"/>
              </w:rPr>
            </w:pPr>
            <w:r w:rsidRPr="00F511D5">
              <w:rPr>
                <w:color w:val="000000"/>
                <w:shd w:val="clear" w:color="auto" w:fill="FFFFFF"/>
              </w:rPr>
              <w:t>Colecciones bibliográficas y audiovisuales, que se crean y se ponen en servicio para satisfacer las necesidades de los usuarios.</w:t>
            </w:r>
          </w:p>
        </w:tc>
      </w:tr>
      <w:tr w:rsidR="00394067" w:rsidRPr="00F511D5" w:rsidTr="00E47928">
        <w:tc>
          <w:tcPr>
            <w:tcW w:w="1380" w:type="pct"/>
            <w:gridSpan w:val="2"/>
            <w:vAlign w:val="center"/>
          </w:tcPr>
          <w:p w:rsidR="00394067" w:rsidRPr="00F511D5" w:rsidRDefault="00394067" w:rsidP="00394067">
            <w:pPr>
              <w:jc w:val="center"/>
              <w:rPr>
                <w:b/>
                <w:lang w:val="es-ES"/>
              </w:rPr>
            </w:pPr>
          </w:p>
          <w:p w:rsidR="00394067" w:rsidRPr="00F511D5" w:rsidRDefault="001B2F9A" w:rsidP="003940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CARNÉ</w:t>
            </w:r>
          </w:p>
          <w:p w:rsidR="00394067" w:rsidRPr="00F511D5" w:rsidRDefault="00394067" w:rsidP="0039406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3620" w:type="pct"/>
            <w:gridSpan w:val="4"/>
            <w:vAlign w:val="center"/>
          </w:tcPr>
          <w:p w:rsidR="00394067" w:rsidRPr="00F511D5" w:rsidRDefault="00394067" w:rsidP="00394067">
            <w:pPr>
              <w:jc w:val="both"/>
              <w:rPr>
                <w:lang w:val="es-ES"/>
              </w:rPr>
            </w:pPr>
            <w:r w:rsidRPr="00F511D5">
              <w:rPr>
                <w:lang w:val="es-ES"/>
              </w:rPr>
              <w:t>Documento de carácter personal que indica la identidad, la afiliación a alguna institución o entidad.</w:t>
            </w:r>
          </w:p>
        </w:tc>
      </w:tr>
      <w:tr w:rsidR="00394067" w:rsidRPr="00F511D5" w:rsidTr="00534504">
        <w:trPr>
          <w:trHeight w:val="706"/>
        </w:trPr>
        <w:tc>
          <w:tcPr>
            <w:tcW w:w="1380" w:type="pct"/>
            <w:gridSpan w:val="2"/>
            <w:vAlign w:val="center"/>
          </w:tcPr>
          <w:p w:rsidR="00394067" w:rsidRPr="00F511D5" w:rsidRDefault="008E1247" w:rsidP="00394067">
            <w:pPr>
              <w:jc w:val="center"/>
              <w:rPr>
                <w:b/>
                <w:lang w:val="es-ES"/>
              </w:rPr>
            </w:pPr>
            <w:r w:rsidRPr="00F511D5">
              <w:rPr>
                <w:b/>
                <w:lang w:val="es-ES"/>
              </w:rPr>
              <w:t>PROCEDIMIENTO</w:t>
            </w:r>
          </w:p>
        </w:tc>
        <w:tc>
          <w:tcPr>
            <w:tcW w:w="3620" w:type="pct"/>
            <w:gridSpan w:val="4"/>
            <w:vAlign w:val="center"/>
          </w:tcPr>
          <w:p w:rsidR="00394067" w:rsidRPr="00F511D5" w:rsidRDefault="00394067" w:rsidP="00394067">
            <w:pPr>
              <w:jc w:val="both"/>
              <w:rPr>
                <w:lang w:val="es-ES"/>
              </w:rPr>
            </w:pPr>
            <w:r w:rsidRPr="00F511D5">
              <w:rPr>
                <w:lang w:val="es-ES"/>
              </w:rPr>
              <w:t>Forma específica de llevar a cabo una actividad o un proceso.</w:t>
            </w:r>
          </w:p>
        </w:tc>
      </w:tr>
      <w:tr w:rsidR="00394067" w:rsidRPr="00F511D5" w:rsidTr="00D41E56">
        <w:trPr>
          <w:trHeight w:val="558"/>
        </w:trPr>
        <w:tc>
          <w:tcPr>
            <w:tcW w:w="1380" w:type="pct"/>
            <w:gridSpan w:val="2"/>
            <w:vAlign w:val="center"/>
          </w:tcPr>
          <w:p w:rsidR="00394067" w:rsidRPr="00F511D5" w:rsidRDefault="008E1247" w:rsidP="00394067">
            <w:pPr>
              <w:jc w:val="center"/>
              <w:rPr>
                <w:b/>
                <w:lang w:val="es-ES"/>
              </w:rPr>
            </w:pPr>
            <w:r w:rsidRPr="00F511D5">
              <w:rPr>
                <w:b/>
                <w:lang w:val="es-ES"/>
              </w:rPr>
              <w:t>REGISTRO</w:t>
            </w:r>
          </w:p>
        </w:tc>
        <w:tc>
          <w:tcPr>
            <w:tcW w:w="3620" w:type="pct"/>
            <w:gridSpan w:val="4"/>
            <w:vAlign w:val="center"/>
          </w:tcPr>
          <w:p w:rsidR="00394067" w:rsidRPr="00F511D5" w:rsidRDefault="00394067" w:rsidP="00394067">
            <w:pPr>
              <w:jc w:val="both"/>
              <w:rPr>
                <w:lang w:val="es-ES"/>
              </w:rPr>
            </w:pPr>
            <w:r w:rsidRPr="00F511D5">
              <w:rPr>
                <w:lang w:val="es-ES"/>
              </w:rPr>
              <w:t>Documento que presenta resultados obtenidos o proporciona evidencia de actividades desempeñadas.</w:t>
            </w:r>
          </w:p>
        </w:tc>
      </w:tr>
      <w:tr w:rsidR="00394067" w:rsidRPr="00F511D5" w:rsidTr="00534504">
        <w:trPr>
          <w:trHeight w:val="696"/>
        </w:trPr>
        <w:tc>
          <w:tcPr>
            <w:tcW w:w="1380" w:type="pct"/>
            <w:gridSpan w:val="2"/>
            <w:vAlign w:val="center"/>
          </w:tcPr>
          <w:p w:rsidR="00394067" w:rsidRPr="00F511D5" w:rsidRDefault="008E1247" w:rsidP="00394067">
            <w:pPr>
              <w:jc w:val="center"/>
              <w:rPr>
                <w:b/>
                <w:lang w:val="es-ES"/>
              </w:rPr>
            </w:pPr>
            <w:r w:rsidRPr="00F511D5">
              <w:rPr>
                <w:b/>
                <w:lang w:val="es-ES"/>
              </w:rPr>
              <w:t>SIABUC</w:t>
            </w:r>
          </w:p>
        </w:tc>
        <w:tc>
          <w:tcPr>
            <w:tcW w:w="3620" w:type="pct"/>
            <w:gridSpan w:val="4"/>
            <w:vAlign w:val="center"/>
          </w:tcPr>
          <w:p w:rsidR="00394067" w:rsidRPr="00F511D5" w:rsidRDefault="00394067" w:rsidP="00394067">
            <w:pPr>
              <w:rPr>
                <w:lang w:val="es-ES"/>
              </w:rPr>
            </w:pPr>
            <w:r w:rsidRPr="00F511D5">
              <w:rPr>
                <w:lang w:val="es-ES"/>
              </w:rPr>
              <w:t>Sistema Integral Automatizado de Bibliotecas.</w:t>
            </w:r>
          </w:p>
        </w:tc>
      </w:tr>
      <w:tr w:rsidR="008C1B46" w:rsidRPr="00F511D5" w:rsidTr="00D41E56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8C1B46" w:rsidRPr="00F511D5" w:rsidRDefault="008C1B46" w:rsidP="002556C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 w:rsidRPr="00F511D5"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DOCUMENTOS DE REFERENCIA Y NORMATIVIDAD</w:t>
            </w:r>
          </w:p>
        </w:tc>
      </w:tr>
      <w:tr w:rsidR="008C1B46" w:rsidRPr="00F511D5" w:rsidTr="00D41E56">
        <w:trPr>
          <w:trHeight w:val="593"/>
        </w:trPr>
        <w:tc>
          <w:tcPr>
            <w:tcW w:w="5000" w:type="pct"/>
            <w:gridSpan w:val="6"/>
            <w:vAlign w:val="center"/>
          </w:tcPr>
          <w:p w:rsidR="008C1B46" w:rsidRPr="00F511D5" w:rsidRDefault="00827524" w:rsidP="00050FEB">
            <w:pPr>
              <w:jc w:val="both"/>
              <w:rPr>
                <w:lang w:val="es-ES"/>
              </w:rPr>
            </w:pPr>
            <w:r w:rsidRPr="00F511D5">
              <w:t xml:space="preserve">- </w:t>
            </w:r>
            <w:r w:rsidRPr="00F511D5">
              <w:rPr>
                <w:rFonts w:eastAsiaTheme="minorHAnsi"/>
                <w:lang w:eastAsia="en-US"/>
              </w:rPr>
              <w:t>Ley 1379 de 2010 “Por la cual se organiza la red nacional de bibliotecas públicas y se dictan otras disposiciones”</w:t>
            </w:r>
          </w:p>
        </w:tc>
      </w:tr>
      <w:tr w:rsidR="008C1B46" w:rsidRPr="00F511D5" w:rsidTr="00D41E56">
        <w:trPr>
          <w:trHeight w:val="715"/>
        </w:trPr>
        <w:tc>
          <w:tcPr>
            <w:tcW w:w="5000" w:type="pct"/>
            <w:gridSpan w:val="6"/>
            <w:vAlign w:val="center"/>
          </w:tcPr>
          <w:p w:rsidR="008C1B46" w:rsidRPr="00F511D5" w:rsidRDefault="00827524" w:rsidP="00050FEB">
            <w:pPr>
              <w:jc w:val="both"/>
              <w:rPr>
                <w:lang w:val="es-ES"/>
              </w:rPr>
            </w:pPr>
            <w:r w:rsidRPr="00F511D5">
              <w:rPr>
                <w:rFonts w:eastAsiaTheme="minorHAnsi"/>
                <w:lang w:eastAsia="en-US"/>
              </w:rPr>
              <w:t xml:space="preserve">- Ley 397 de 1997 </w:t>
            </w:r>
            <w:r w:rsidRPr="00F511D5">
              <w:rPr>
                <w:rFonts w:eastAsiaTheme="minorHAnsi"/>
                <w:b/>
                <w:lang w:eastAsia="en-US"/>
              </w:rPr>
              <w:t>“</w:t>
            </w:r>
            <w:r w:rsidRPr="00F511D5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 w:rsidRPr="00F511D5">
              <w:rPr>
                <w:rStyle w:val="Textoennegrita"/>
                <w:b w:val="0"/>
                <w:color w:val="000000"/>
                <w:shd w:val="clear" w:color="auto" w:fill="FFFFFF"/>
              </w:rPr>
              <w:t>Referente al Patrimonio Cultural de la Nación de naturaleza material y al Régimen Especial de Protección de los Bienes de interés Cultural”</w:t>
            </w:r>
          </w:p>
        </w:tc>
      </w:tr>
      <w:tr w:rsidR="008C1B46" w:rsidRPr="00F511D5" w:rsidTr="00D41E56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46" w:rsidRPr="00F511D5" w:rsidRDefault="00534504" w:rsidP="008A77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RESPONSABLES DE PROCESO</w:t>
            </w:r>
          </w:p>
        </w:tc>
      </w:tr>
      <w:tr w:rsidR="008C1B46" w:rsidRPr="00F511D5" w:rsidTr="00394067">
        <w:trPr>
          <w:trHeight w:val="462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4067" w:rsidRDefault="00394067" w:rsidP="003A2FD7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  <w:p w:rsidR="00EB64D4" w:rsidRDefault="009F625C" w:rsidP="003A2FD7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Coordinador red de bibliotecas</w:t>
            </w:r>
          </w:p>
          <w:p w:rsidR="00394067" w:rsidRPr="00F511D5" w:rsidRDefault="00394067" w:rsidP="003A2FD7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</w:p>
        </w:tc>
      </w:tr>
      <w:tr w:rsidR="008C1B46" w:rsidRPr="00F511D5" w:rsidTr="00D41E56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46" w:rsidRPr="00F511D5" w:rsidRDefault="008C1B46" w:rsidP="000A1C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 w:rsidRPr="00F511D5"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RELACIÓN DE FORMATOS Y ANEXOS</w:t>
            </w:r>
          </w:p>
        </w:tc>
      </w:tr>
      <w:tr w:rsidR="008C1B46" w:rsidRPr="00F511D5" w:rsidTr="00F511D5">
        <w:trPr>
          <w:trHeight w:val="696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067" w:rsidRDefault="00394067" w:rsidP="00394067">
            <w:pPr>
              <w:rPr>
                <w:lang w:val="es-ES"/>
              </w:rPr>
            </w:pPr>
          </w:p>
          <w:p w:rsidR="008E1247" w:rsidRPr="00BD3F9A" w:rsidRDefault="008E1247" w:rsidP="008E1247">
            <w:pPr>
              <w:jc w:val="both"/>
              <w:rPr>
                <w:lang w:val="es-ES"/>
              </w:rPr>
            </w:pPr>
            <w:r w:rsidRPr="00BD3F9A">
              <w:rPr>
                <w:bCs/>
              </w:rPr>
              <w:t xml:space="preserve">MIS-GBM-PC-001-OD-001 </w:t>
            </w:r>
            <w:r w:rsidRPr="00BD3F9A">
              <w:rPr>
                <w:lang w:val="es-ES"/>
              </w:rPr>
              <w:t>Reglamento interno de la Biblioteca.</w:t>
            </w:r>
          </w:p>
          <w:p w:rsidR="00394067" w:rsidRPr="00BD3F9A" w:rsidRDefault="00394067" w:rsidP="00394067">
            <w:pPr>
              <w:rPr>
                <w:lang w:val="es-ES"/>
              </w:rPr>
            </w:pPr>
            <w:r w:rsidRPr="00BD3F9A">
              <w:rPr>
                <w:lang w:val="es-ES"/>
              </w:rPr>
              <w:t>La bas</w:t>
            </w:r>
            <w:r w:rsidR="00C64B89">
              <w:rPr>
                <w:lang w:val="es-ES"/>
              </w:rPr>
              <w:t xml:space="preserve">e de datos de los usuarios inscritos </w:t>
            </w:r>
            <w:r w:rsidRPr="00BD3F9A">
              <w:rPr>
                <w:lang w:val="es-ES"/>
              </w:rPr>
              <w:t>tos se encuentra en el SIABUC.</w:t>
            </w:r>
          </w:p>
          <w:p w:rsidR="00394067" w:rsidRPr="00BD3F9A" w:rsidRDefault="00394067" w:rsidP="00394067">
            <w:pPr>
              <w:rPr>
                <w:lang w:val="es-ES"/>
              </w:rPr>
            </w:pPr>
            <w:r w:rsidRPr="00BD3F9A">
              <w:rPr>
                <w:lang w:val="es-ES"/>
              </w:rPr>
              <w:t>La base d</w:t>
            </w:r>
            <w:r w:rsidR="00C64B89">
              <w:rPr>
                <w:lang w:val="es-ES"/>
              </w:rPr>
              <w:t>e datos de los usuarios inscritos</w:t>
            </w:r>
            <w:r w:rsidRPr="00BD3F9A">
              <w:rPr>
                <w:lang w:val="es-ES"/>
              </w:rPr>
              <w:t xml:space="preserve"> se encuentra en la llave del saber.</w:t>
            </w:r>
          </w:p>
          <w:p w:rsidR="00534504" w:rsidRPr="00394067" w:rsidRDefault="00534504" w:rsidP="00F64482">
            <w:pPr>
              <w:tabs>
                <w:tab w:val="left" w:pos="993"/>
                <w:tab w:val="left" w:pos="2035"/>
              </w:tabs>
              <w:jc w:val="both"/>
              <w:rPr>
                <w:bCs/>
                <w:lang w:val="es-ES"/>
              </w:rPr>
            </w:pPr>
          </w:p>
          <w:p w:rsidR="00534504" w:rsidRDefault="00534504" w:rsidP="00F64482">
            <w:pPr>
              <w:tabs>
                <w:tab w:val="left" w:pos="993"/>
                <w:tab w:val="left" w:pos="2035"/>
              </w:tabs>
              <w:jc w:val="both"/>
              <w:rPr>
                <w:bCs/>
              </w:rPr>
            </w:pPr>
          </w:p>
          <w:p w:rsidR="00394067" w:rsidRDefault="00394067" w:rsidP="00F64482">
            <w:pPr>
              <w:tabs>
                <w:tab w:val="left" w:pos="993"/>
                <w:tab w:val="left" w:pos="2035"/>
              </w:tabs>
              <w:jc w:val="both"/>
              <w:rPr>
                <w:bCs/>
              </w:rPr>
            </w:pPr>
          </w:p>
          <w:p w:rsidR="00394067" w:rsidRDefault="00394067" w:rsidP="00F64482">
            <w:pPr>
              <w:tabs>
                <w:tab w:val="left" w:pos="993"/>
                <w:tab w:val="left" w:pos="2035"/>
              </w:tabs>
              <w:jc w:val="both"/>
              <w:rPr>
                <w:bCs/>
              </w:rPr>
            </w:pPr>
          </w:p>
          <w:p w:rsidR="00534504" w:rsidRDefault="00534504" w:rsidP="00F511D5">
            <w:pPr>
              <w:rPr>
                <w:bCs/>
              </w:rPr>
            </w:pPr>
          </w:p>
          <w:p w:rsidR="008E1247" w:rsidRPr="00F511D5" w:rsidRDefault="008E1247" w:rsidP="00F511D5">
            <w:pPr>
              <w:rPr>
                <w:lang w:val="es-ES"/>
              </w:rPr>
            </w:pPr>
          </w:p>
        </w:tc>
      </w:tr>
      <w:tr w:rsidR="008C1B46" w:rsidRPr="00F511D5" w:rsidTr="00D41E56">
        <w:trPr>
          <w:cantSplit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B46" w:rsidRPr="00F511D5" w:rsidRDefault="008C1B46" w:rsidP="00C30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 w:rsidRPr="00F511D5"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lastRenderedPageBreak/>
              <w:t>DESCRIPCIÓN DE LAS ACTIVIDADES DEL PROCEDIMIENTO</w:t>
            </w:r>
          </w:p>
        </w:tc>
      </w:tr>
      <w:tr w:rsidR="00534504" w:rsidRPr="00F511D5" w:rsidTr="00394067">
        <w:trPr>
          <w:cantSplit/>
        </w:trPr>
        <w:tc>
          <w:tcPr>
            <w:tcW w:w="284" w:type="pct"/>
            <w:vMerge w:val="restart"/>
            <w:shd w:val="clear" w:color="auto" w:fill="D9D9D9" w:themeFill="background1" w:themeFillShade="D9"/>
            <w:vAlign w:val="center"/>
          </w:tcPr>
          <w:p w:rsidR="00534504" w:rsidRPr="00F511D5" w:rsidRDefault="00534504" w:rsidP="00C30DBC">
            <w:pPr>
              <w:jc w:val="center"/>
              <w:rPr>
                <w:b/>
                <w:lang w:val="es-ES"/>
              </w:rPr>
            </w:pPr>
            <w:r w:rsidRPr="00F511D5">
              <w:rPr>
                <w:b/>
                <w:lang w:val="es-ES"/>
              </w:rPr>
              <w:t>No.</w:t>
            </w:r>
          </w:p>
        </w:tc>
        <w:tc>
          <w:tcPr>
            <w:tcW w:w="1686" w:type="pct"/>
            <w:gridSpan w:val="2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504" w:rsidRPr="00F511D5" w:rsidRDefault="00534504" w:rsidP="00C30DBC">
            <w:pPr>
              <w:jc w:val="center"/>
              <w:rPr>
                <w:b/>
                <w:lang w:val="es-ES"/>
              </w:rPr>
            </w:pPr>
            <w:r w:rsidRPr="00F511D5">
              <w:rPr>
                <w:b/>
                <w:lang w:val="es-ES"/>
              </w:rPr>
              <w:t>Descripción de la actividad</w:t>
            </w:r>
          </w:p>
        </w:tc>
        <w:tc>
          <w:tcPr>
            <w:tcW w:w="133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504" w:rsidRPr="00F511D5" w:rsidRDefault="00534504" w:rsidP="00C30DBC">
            <w:pPr>
              <w:jc w:val="center"/>
              <w:rPr>
                <w:b/>
                <w:lang w:val="es-ES"/>
              </w:rPr>
            </w:pPr>
            <w:r w:rsidRPr="00F511D5">
              <w:rPr>
                <w:b/>
                <w:lang w:val="es-ES"/>
              </w:rPr>
              <w:t>Responsable</w:t>
            </w:r>
          </w:p>
        </w:tc>
        <w:tc>
          <w:tcPr>
            <w:tcW w:w="1693" w:type="pct"/>
            <w:vMerge w:val="restart"/>
            <w:shd w:val="clear" w:color="auto" w:fill="D9D9D9" w:themeFill="background1" w:themeFillShade="D9"/>
            <w:vAlign w:val="center"/>
          </w:tcPr>
          <w:p w:rsidR="00534504" w:rsidRPr="00F511D5" w:rsidRDefault="00534504" w:rsidP="00534504">
            <w:pPr>
              <w:jc w:val="center"/>
              <w:rPr>
                <w:b/>
                <w:lang w:val="es-ES"/>
              </w:rPr>
            </w:pPr>
            <w:r w:rsidRPr="00F511D5">
              <w:rPr>
                <w:b/>
                <w:lang w:val="es-ES"/>
              </w:rPr>
              <w:t xml:space="preserve">Punto de </w:t>
            </w:r>
            <w:r>
              <w:rPr>
                <w:b/>
                <w:lang w:val="es-ES"/>
              </w:rPr>
              <w:t>control y/o Registro</w:t>
            </w:r>
          </w:p>
        </w:tc>
      </w:tr>
      <w:tr w:rsidR="00534504" w:rsidRPr="00F511D5" w:rsidTr="00394067">
        <w:tc>
          <w:tcPr>
            <w:tcW w:w="284" w:type="pct"/>
            <w:vMerge/>
            <w:shd w:val="clear" w:color="auto" w:fill="DBE5F1" w:themeFill="accent1" w:themeFillTint="33"/>
            <w:vAlign w:val="center"/>
          </w:tcPr>
          <w:p w:rsidR="00534504" w:rsidRPr="00F511D5" w:rsidRDefault="00534504" w:rsidP="00C30DBC">
            <w:pPr>
              <w:jc w:val="center"/>
              <w:rPr>
                <w:lang w:val="es-ES"/>
              </w:rPr>
            </w:pPr>
          </w:p>
        </w:tc>
        <w:tc>
          <w:tcPr>
            <w:tcW w:w="1686" w:type="pct"/>
            <w:gridSpan w:val="2"/>
            <w:vMerge/>
            <w:shd w:val="clear" w:color="auto" w:fill="DBE5F1" w:themeFill="accent1" w:themeFillTint="33"/>
            <w:vAlign w:val="center"/>
          </w:tcPr>
          <w:p w:rsidR="00534504" w:rsidRPr="00F511D5" w:rsidRDefault="00534504" w:rsidP="00C30DBC">
            <w:pPr>
              <w:jc w:val="both"/>
              <w:rPr>
                <w:lang w:val="es-ES"/>
              </w:rPr>
            </w:pPr>
          </w:p>
        </w:tc>
        <w:tc>
          <w:tcPr>
            <w:tcW w:w="600" w:type="pct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34504" w:rsidRPr="00F511D5" w:rsidRDefault="00534504" w:rsidP="00C30DBC">
            <w:pPr>
              <w:jc w:val="center"/>
              <w:rPr>
                <w:b/>
                <w:lang w:val="es-ES"/>
              </w:rPr>
            </w:pPr>
            <w:r w:rsidRPr="00F511D5">
              <w:rPr>
                <w:b/>
                <w:lang w:val="es-ES"/>
              </w:rPr>
              <w:t>Área</w:t>
            </w:r>
          </w:p>
        </w:tc>
        <w:tc>
          <w:tcPr>
            <w:tcW w:w="737" w:type="pct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34504" w:rsidRPr="00F511D5" w:rsidRDefault="00534504" w:rsidP="00C30DBC">
            <w:pPr>
              <w:jc w:val="center"/>
              <w:rPr>
                <w:b/>
                <w:lang w:val="es-ES"/>
              </w:rPr>
            </w:pPr>
            <w:r w:rsidRPr="00F511D5">
              <w:rPr>
                <w:b/>
                <w:lang w:val="es-ES"/>
              </w:rPr>
              <w:t>Cargo</w:t>
            </w:r>
          </w:p>
        </w:tc>
        <w:tc>
          <w:tcPr>
            <w:tcW w:w="1693" w:type="pct"/>
            <w:vMerge/>
            <w:shd w:val="clear" w:color="auto" w:fill="DBE5F1" w:themeFill="accent1" w:themeFillTint="33"/>
            <w:vAlign w:val="center"/>
          </w:tcPr>
          <w:p w:rsidR="00534504" w:rsidRPr="00F511D5" w:rsidRDefault="00534504" w:rsidP="00C30DBC">
            <w:pPr>
              <w:jc w:val="center"/>
              <w:rPr>
                <w:color w:val="FF0000"/>
                <w:lang w:val="es-ES"/>
              </w:rPr>
            </w:pPr>
          </w:p>
        </w:tc>
      </w:tr>
      <w:tr w:rsidR="00534504" w:rsidRPr="00F511D5" w:rsidTr="00394067">
        <w:trPr>
          <w:trHeight w:val="1471"/>
        </w:trPr>
        <w:tc>
          <w:tcPr>
            <w:tcW w:w="284" w:type="pct"/>
            <w:vAlign w:val="center"/>
          </w:tcPr>
          <w:p w:rsidR="00534504" w:rsidRPr="00F511D5" w:rsidRDefault="00534504" w:rsidP="000038AE">
            <w:pPr>
              <w:pStyle w:val="Prrafodelista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86" w:type="pct"/>
            <w:gridSpan w:val="2"/>
            <w:vAlign w:val="center"/>
          </w:tcPr>
          <w:p w:rsidR="00394067" w:rsidRDefault="00394067" w:rsidP="00050FEB">
            <w:pPr>
              <w:jc w:val="both"/>
              <w:rPr>
                <w:b/>
                <w:lang w:val="es-ES"/>
              </w:rPr>
            </w:pPr>
          </w:p>
          <w:p w:rsidR="00534504" w:rsidRDefault="00534504" w:rsidP="00050FEB">
            <w:pPr>
              <w:jc w:val="both"/>
              <w:rPr>
                <w:lang w:val="es-ES"/>
              </w:rPr>
            </w:pPr>
            <w:r w:rsidRPr="00F511D5">
              <w:rPr>
                <w:b/>
                <w:lang w:val="es-ES"/>
              </w:rPr>
              <w:t>Informar requisitos</w:t>
            </w:r>
            <w:r w:rsidRPr="00F511D5">
              <w:rPr>
                <w:lang w:val="es-ES"/>
              </w:rPr>
              <w:t xml:space="preserve">: </w:t>
            </w:r>
          </w:p>
          <w:p w:rsidR="00394067" w:rsidRPr="00F511D5" w:rsidRDefault="00394067" w:rsidP="00050FEB">
            <w:pPr>
              <w:jc w:val="both"/>
              <w:rPr>
                <w:lang w:val="es-ES"/>
              </w:rPr>
            </w:pPr>
          </w:p>
          <w:p w:rsidR="00534504" w:rsidRDefault="00534504" w:rsidP="00050FEB">
            <w:pPr>
              <w:jc w:val="both"/>
              <w:rPr>
                <w:lang w:val="es-ES"/>
              </w:rPr>
            </w:pPr>
            <w:r w:rsidRPr="00F511D5">
              <w:rPr>
                <w:lang w:val="es-ES"/>
              </w:rPr>
              <w:t>Informar los requisitos para</w:t>
            </w:r>
            <w:r w:rsidR="00BD3F9A">
              <w:rPr>
                <w:lang w:val="es-ES"/>
              </w:rPr>
              <w:t xml:space="preserve"> la correspondiente</w:t>
            </w:r>
            <w:r w:rsidRPr="00F511D5">
              <w:rPr>
                <w:lang w:val="es-ES"/>
              </w:rPr>
              <w:t xml:space="preserve"> afiliación</w:t>
            </w:r>
            <w:r w:rsidR="00BD3F9A">
              <w:rPr>
                <w:lang w:val="es-ES"/>
              </w:rPr>
              <w:t xml:space="preserve"> a las diferentes actividades que realiza la biblioteca, de igual forma se aclaran los</w:t>
            </w:r>
            <w:r w:rsidRPr="00F511D5">
              <w:rPr>
                <w:lang w:val="es-ES"/>
              </w:rPr>
              <w:t xml:space="preserve"> derechos y deberes </w:t>
            </w:r>
            <w:r w:rsidR="005F5BFF">
              <w:rPr>
                <w:lang w:val="es-ES"/>
              </w:rPr>
              <w:t>estipulados en el</w:t>
            </w:r>
            <w:r w:rsidRPr="00F511D5">
              <w:rPr>
                <w:lang w:val="es-ES"/>
              </w:rPr>
              <w:t xml:space="preserve"> regl</w:t>
            </w:r>
            <w:r w:rsidR="005F5BFF">
              <w:rPr>
                <w:lang w:val="es-ES"/>
              </w:rPr>
              <w:t>amento interno de la Biblioteca.</w:t>
            </w:r>
          </w:p>
          <w:p w:rsidR="005F5BFF" w:rsidRDefault="005F5BFF" w:rsidP="00050FEB">
            <w:pPr>
              <w:jc w:val="both"/>
              <w:rPr>
                <w:lang w:val="es-ES"/>
              </w:rPr>
            </w:pPr>
          </w:p>
          <w:p w:rsidR="005F5BFF" w:rsidRDefault="005F5BFF" w:rsidP="00050FEB">
            <w:pPr>
              <w:jc w:val="both"/>
              <w:rPr>
                <w:lang w:val="es-ES"/>
              </w:rPr>
            </w:pPr>
          </w:p>
          <w:p w:rsidR="00394067" w:rsidRPr="00F511D5" w:rsidRDefault="00394067" w:rsidP="00050FEB">
            <w:pPr>
              <w:jc w:val="both"/>
              <w:rPr>
                <w:lang w:val="es-ES"/>
              </w:rPr>
            </w:pPr>
          </w:p>
        </w:tc>
        <w:tc>
          <w:tcPr>
            <w:tcW w:w="600" w:type="pct"/>
            <w:tcBorders>
              <w:right w:val="single" w:sz="6" w:space="0" w:color="auto"/>
            </w:tcBorders>
            <w:vAlign w:val="center"/>
          </w:tcPr>
          <w:p w:rsidR="00534504" w:rsidRPr="00F511D5" w:rsidRDefault="00534504" w:rsidP="002C29A3">
            <w:pPr>
              <w:jc w:val="center"/>
              <w:rPr>
                <w:lang w:val="es-ES"/>
              </w:rPr>
            </w:pPr>
            <w:r w:rsidRPr="00F511D5">
              <w:rPr>
                <w:lang w:val="es-ES"/>
              </w:rPr>
              <w:t xml:space="preserve">Biblioteca </w:t>
            </w:r>
          </w:p>
        </w:tc>
        <w:tc>
          <w:tcPr>
            <w:tcW w:w="737" w:type="pct"/>
            <w:tcBorders>
              <w:left w:val="single" w:sz="6" w:space="0" w:color="auto"/>
            </w:tcBorders>
            <w:vAlign w:val="center"/>
          </w:tcPr>
          <w:p w:rsidR="00534504" w:rsidRPr="00F511D5" w:rsidRDefault="009F625C" w:rsidP="009F625C">
            <w:pPr>
              <w:rPr>
                <w:lang w:val="es-ES"/>
              </w:rPr>
            </w:pPr>
            <w:r>
              <w:rPr>
                <w:lang w:val="es-ES"/>
              </w:rPr>
              <w:t xml:space="preserve">Coordinador de biblioteca o coordinadora de sala </w:t>
            </w:r>
          </w:p>
        </w:tc>
        <w:tc>
          <w:tcPr>
            <w:tcW w:w="1693" w:type="pct"/>
            <w:vAlign w:val="center"/>
          </w:tcPr>
          <w:p w:rsidR="00BD3F9A" w:rsidRDefault="00BD3F9A" w:rsidP="005F5BFF">
            <w:pPr>
              <w:jc w:val="both"/>
              <w:rPr>
                <w:bCs/>
                <w:sz w:val="18"/>
                <w:szCs w:val="18"/>
              </w:rPr>
            </w:pPr>
          </w:p>
          <w:p w:rsidR="00BD3F9A" w:rsidRPr="005F5BFF" w:rsidRDefault="00BD3F9A" w:rsidP="00BD3F9A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</w:rPr>
              <w:t xml:space="preserve">Punto de Control: </w:t>
            </w:r>
            <w:r>
              <w:rPr>
                <w:bCs/>
                <w:sz w:val="18"/>
                <w:szCs w:val="18"/>
              </w:rPr>
              <w:t xml:space="preserve">Se debe informar al usuario a cerca de las diferentes actividades que puede realizar en la biblioteca, al igual que los requisitos para poder acceder a dichas actividades, las anteriores se  encuentran establecidas en el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Anexo 1. Servicios de la Biblioteca.</w:t>
            </w:r>
          </w:p>
          <w:p w:rsidR="00BD3F9A" w:rsidRDefault="00BD3F9A" w:rsidP="005F5BFF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D3F9A" w:rsidRPr="00BD3F9A" w:rsidRDefault="00BD3F9A" w:rsidP="005F5BFF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534504" w:rsidRPr="00BD3F9A" w:rsidRDefault="005F5BFF" w:rsidP="00BD3F9A">
            <w:pPr>
              <w:jc w:val="both"/>
              <w:rPr>
                <w:sz w:val="18"/>
                <w:szCs w:val="18"/>
                <w:lang w:val="es-ES"/>
              </w:rPr>
            </w:pPr>
            <w:r w:rsidRPr="005F5BFF">
              <w:rPr>
                <w:bCs/>
                <w:sz w:val="18"/>
                <w:szCs w:val="18"/>
              </w:rPr>
              <w:t xml:space="preserve">MIS-GBM-PC-001-OD-001 </w:t>
            </w:r>
            <w:r w:rsidRPr="005F5BFF">
              <w:rPr>
                <w:sz w:val="18"/>
                <w:szCs w:val="18"/>
                <w:lang w:val="es-ES"/>
              </w:rPr>
              <w:t>Reglamento interno de la Biblioteca.</w:t>
            </w:r>
          </w:p>
        </w:tc>
      </w:tr>
      <w:tr w:rsidR="00534504" w:rsidRPr="00F511D5" w:rsidTr="00394067">
        <w:trPr>
          <w:trHeight w:val="1974"/>
        </w:trPr>
        <w:tc>
          <w:tcPr>
            <w:tcW w:w="284" w:type="pct"/>
            <w:vAlign w:val="bottom"/>
          </w:tcPr>
          <w:p w:rsidR="00534504" w:rsidRPr="00F511D5" w:rsidRDefault="00534504" w:rsidP="000038AE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34504" w:rsidRPr="00F511D5" w:rsidRDefault="00534504" w:rsidP="000038AE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34504" w:rsidRPr="00F511D5" w:rsidRDefault="00534504" w:rsidP="000038AE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34504" w:rsidRPr="00F511D5" w:rsidRDefault="00534504" w:rsidP="000038AE">
            <w:pPr>
              <w:rPr>
                <w:lang w:val="es-ES"/>
              </w:rPr>
            </w:pPr>
          </w:p>
          <w:p w:rsidR="00534504" w:rsidRPr="00F511D5" w:rsidRDefault="00534504" w:rsidP="000038AE">
            <w:pPr>
              <w:rPr>
                <w:lang w:val="es-ES"/>
              </w:rPr>
            </w:pPr>
          </w:p>
          <w:p w:rsidR="00534504" w:rsidRPr="00F511D5" w:rsidRDefault="00534504" w:rsidP="000038AE">
            <w:pPr>
              <w:rPr>
                <w:lang w:val="es-ES"/>
              </w:rPr>
            </w:pPr>
          </w:p>
          <w:p w:rsidR="00534504" w:rsidRPr="00F511D5" w:rsidRDefault="00534504" w:rsidP="000038AE">
            <w:pPr>
              <w:rPr>
                <w:lang w:val="es-ES"/>
              </w:rPr>
            </w:pPr>
          </w:p>
        </w:tc>
        <w:tc>
          <w:tcPr>
            <w:tcW w:w="1686" w:type="pct"/>
            <w:gridSpan w:val="2"/>
            <w:vAlign w:val="center"/>
          </w:tcPr>
          <w:p w:rsidR="00394067" w:rsidRDefault="00394067" w:rsidP="00050FEB">
            <w:pPr>
              <w:jc w:val="both"/>
              <w:rPr>
                <w:b/>
                <w:lang w:val="es-ES"/>
              </w:rPr>
            </w:pPr>
          </w:p>
          <w:p w:rsidR="00534504" w:rsidRDefault="00534504" w:rsidP="00050FEB">
            <w:pPr>
              <w:jc w:val="both"/>
              <w:rPr>
                <w:lang w:val="es-ES"/>
              </w:rPr>
            </w:pPr>
            <w:r w:rsidRPr="00F511D5">
              <w:rPr>
                <w:b/>
                <w:lang w:val="es-ES"/>
              </w:rPr>
              <w:t>Recibir documentos:</w:t>
            </w:r>
            <w:r w:rsidRPr="00F511D5">
              <w:rPr>
                <w:lang w:val="es-ES"/>
              </w:rPr>
              <w:t xml:space="preserve"> </w:t>
            </w:r>
          </w:p>
          <w:p w:rsidR="00394067" w:rsidRPr="00F511D5" w:rsidRDefault="00394067" w:rsidP="00050FEB">
            <w:pPr>
              <w:jc w:val="both"/>
              <w:rPr>
                <w:lang w:val="es-ES"/>
              </w:rPr>
            </w:pPr>
          </w:p>
          <w:p w:rsidR="00534504" w:rsidRDefault="00534504" w:rsidP="00394067">
            <w:pPr>
              <w:jc w:val="both"/>
              <w:rPr>
                <w:lang w:val="es-ES"/>
              </w:rPr>
            </w:pPr>
            <w:r w:rsidRPr="00F511D5">
              <w:rPr>
                <w:lang w:val="es-ES"/>
              </w:rPr>
              <w:t xml:space="preserve">Se reciben los documentos por parte del usuario, para realizar la afiliación específicamente: documento </w:t>
            </w:r>
            <w:r w:rsidR="009F625C">
              <w:rPr>
                <w:lang w:val="es-ES"/>
              </w:rPr>
              <w:t xml:space="preserve">de identidad, </w:t>
            </w:r>
            <w:r w:rsidR="005C675D">
              <w:rPr>
                <w:lang w:val="es-ES"/>
              </w:rPr>
              <w:t xml:space="preserve">recibo </w:t>
            </w:r>
            <w:r w:rsidR="009F625C">
              <w:rPr>
                <w:lang w:val="es-ES"/>
              </w:rPr>
              <w:t xml:space="preserve">de servicio </w:t>
            </w:r>
            <w:r w:rsidR="005C675D" w:rsidRPr="009F625C">
              <w:rPr>
                <w:lang w:val="es-ES"/>
              </w:rPr>
              <w:t>público y fotografía</w:t>
            </w:r>
          </w:p>
          <w:p w:rsidR="00394067" w:rsidRPr="00F511D5" w:rsidRDefault="00394067" w:rsidP="00394067">
            <w:pPr>
              <w:jc w:val="both"/>
              <w:rPr>
                <w:lang w:val="es-ES"/>
              </w:rPr>
            </w:pPr>
          </w:p>
        </w:tc>
        <w:tc>
          <w:tcPr>
            <w:tcW w:w="600" w:type="pct"/>
            <w:tcBorders>
              <w:right w:val="single" w:sz="6" w:space="0" w:color="auto"/>
            </w:tcBorders>
            <w:vAlign w:val="center"/>
          </w:tcPr>
          <w:p w:rsidR="00534504" w:rsidRPr="00F511D5" w:rsidRDefault="00534504" w:rsidP="002C29A3">
            <w:pPr>
              <w:jc w:val="center"/>
              <w:rPr>
                <w:lang w:val="es-ES"/>
              </w:rPr>
            </w:pPr>
            <w:r w:rsidRPr="00F511D5">
              <w:rPr>
                <w:lang w:val="es-ES"/>
              </w:rPr>
              <w:t xml:space="preserve">Biblioteca </w:t>
            </w:r>
          </w:p>
        </w:tc>
        <w:tc>
          <w:tcPr>
            <w:tcW w:w="737" w:type="pct"/>
            <w:tcBorders>
              <w:left w:val="single" w:sz="6" w:space="0" w:color="auto"/>
            </w:tcBorders>
            <w:vAlign w:val="center"/>
          </w:tcPr>
          <w:p w:rsidR="00534504" w:rsidRPr="00F511D5" w:rsidRDefault="009F625C" w:rsidP="00D41E5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Coordinador de biblioteca o coordinadora de sala</w:t>
            </w:r>
          </w:p>
        </w:tc>
        <w:tc>
          <w:tcPr>
            <w:tcW w:w="1693" w:type="pct"/>
            <w:vAlign w:val="center"/>
          </w:tcPr>
          <w:p w:rsidR="00534504" w:rsidRPr="005277DA" w:rsidRDefault="002B34AE" w:rsidP="00394067">
            <w:pPr>
              <w:jc w:val="both"/>
              <w:rPr>
                <w:sz w:val="18"/>
              </w:rPr>
            </w:pPr>
            <w:r w:rsidRPr="005277DA">
              <w:rPr>
                <w:b/>
                <w:sz w:val="18"/>
                <w:lang w:val="es-ES"/>
              </w:rPr>
              <w:t xml:space="preserve">Punto de control: </w:t>
            </w:r>
            <w:r w:rsidRPr="005277DA">
              <w:rPr>
                <w:sz w:val="18"/>
                <w:lang w:val="es-ES"/>
              </w:rPr>
              <w:t xml:space="preserve">Los menores de edad deben estar en compañía de un acudiente para poder realizar la afiliación.  </w:t>
            </w:r>
          </w:p>
          <w:p w:rsidR="00534504" w:rsidRPr="00F511D5" w:rsidRDefault="00534504" w:rsidP="00394067">
            <w:pPr>
              <w:jc w:val="both"/>
              <w:rPr>
                <w:lang w:val="es-ES"/>
              </w:rPr>
            </w:pPr>
          </w:p>
        </w:tc>
      </w:tr>
      <w:tr w:rsidR="00534504" w:rsidRPr="00F511D5" w:rsidTr="00394067">
        <w:trPr>
          <w:trHeight w:val="1265"/>
        </w:trPr>
        <w:tc>
          <w:tcPr>
            <w:tcW w:w="284" w:type="pct"/>
            <w:vAlign w:val="center"/>
          </w:tcPr>
          <w:p w:rsidR="00534504" w:rsidRPr="00F511D5" w:rsidRDefault="00534504" w:rsidP="000038AE">
            <w:pPr>
              <w:pStyle w:val="Prrafodelista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86" w:type="pct"/>
            <w:gridSpan w:val="2"/>
            <w:vAlign w:val="center"/>
          </w:tcPr>
          <w:p w:rsidR="00534504" w:rsidRDefault="00534504" w:rsidP="00050FEB">
            <w:pPr>
              <w:jc w:val="both"/>
              <w:rPr>
                <w:lang w:val="es-ES"/>
              </w:rPr>
            </w:pPr>
            <w:r w:rsidRPr="00F511D5">
              <w:rPr>
                <w:b/>
                <w:lang w:val="es-ES"/>
              </w:rPr>
              <w:t>Revisar documentación:</w:t>
            </w:r>
            <w:r w:rsidRPr="00F511D5">
              <w:rPr>
                <w:lang w:val="es-ES"/>
              </w:rPr>
              <w:t xml:space="preserve"> </w:t>
            </w:r>
          </w:p>
          <w:p w:rsidR="00394067" w:rsidRPr="00F511D5" w:rsidRDefault="00394067" w:rsidP="00050FEB">
            <w:pPr>
              <w:jc w:val="both"/>
              <w:rPr>
                <w:lang w:val="es-ES"/>
              </w:rPr>
            </w:pPr>
          </w:p>
          <w:p w:rsidR="00534504" w:rsidRDefault="00534504" w:rsidP="00050FEB">
            <w:pPr>
              <w:jc w:val="both"/>
              <w:rPr>
                <w:lang w:val="es-ES"/>
              </w:rPr>
            </w:pPr>
            <w:r w:rsidRPr="00F511D5">
              <w:rPr>
                <w:lang w:val="es-ES"/>
              </w:rPr>
              <w:t>Se revisa que la documentación entregada por el usuario, cumpla con lo estipulado.</w:t>
            </w:r>
          </w:p>
          <w:p w:rsidR="00394067" w:rsidRPr="00F511D5" w:rsidRDefault="00394067" w:rsidP="00050FEB">
            <w:pPr>
              <w:jc w:val="both"/>
              <w:rPr>
                <w:lang w:val="es-ES"/>
              </w:rPr>
            </w:pPr>
          </w:p>
        </w:tc>
        <w:tc>
          <w:tcPr>
            <w:tcW w:w="600" w:type="pct"/>
            <w:tcBorders>
              <w:right w:val="single" w:sz="6" w:space="0" w:color="auto"/>
            </w:tcBorders>
            <w:vAlign w:val="center"/>
          </w:tcPr>
          <w:p w:rsidR="00534504" w:rsidRPr="00F511D5" w:rsidRDefault="00534504" w:rsidP="002C29A3">
            <w:pPr>
              <w:jc w:val="center"/>
              <w:rPr>
                <w:lang w:val="es-ES"/>
              </w:rPr>
            </w:pPr>
            <w:r w:rsidRPr="00F511D5">
              <w:rPr>
                <w:lang w:val="es-ES"/>
              </w:rPr>
              <w:t xml:space="preserve">Biblioteca </w:t>
            </w:r>
          </w:p>
        </w:tc>
        <w:tc>
          <w:tcPr>
            <w:tcW w:w="737" w:type="pct"/>
            <w:tcBorders>
              <w:left w:val="single" w:sz="6" w:space="0" w:color="auto"/>
            </w:tcBorders>
            <w:vAlign w:val="center"/>
          </w:tcPr>
          <w:p w:rsidR="00534504" w:rsidRPr="00F511D5" w:rsidRDefault="003D1B62" w:rsidP="00D41E5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Coordinador de biblioteca o coordinadora de sala</w:t>
            </w:r>
          </w:p>
        </w:tc>
        <w:tc>
          <w:tcPr>
            <w:tcW w:w="1693" w:type="pct"/>
            <w:vAlign w:val="center"/>
          </w:tcPr>
          <w:p w:rsidR="00534504" w:rsidRPr="002B34AE" w:rsidRDefault="00534504" w:rsidP="00394067">
            <w:pPr>
              <w:jc w:val="both"/>
              <w:rPr>
                <w:lang w:val="es-ES"/>
              </w:rPr>
            </w:pPr>
          </w:p>
        </w:tc>
      </w:tr>
      <w:tr w:rsidR="00534504" w:rsidRPr="00F511D5" w:rsidTr="00394067">
        <w:trPr>
          <w:trHeight w:val="1527"/>
        </w:trPr>
        <w:tc>
          <w:tcPr>
            <w:tcW w:w="284" w:type="pct"/>
            <w:vAlign w:val="center"/>
          </w:tcPr>
          <w:p w:rsidR="00534504" w:rsidRPr="00F511D5" w:rsidRDefault="00534504" w:rsidP="000038AE">
            <w:pPr>
              <w:pStyle w:val="Prrafodelista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86" w:type="pct"/>
            <w:gridSpan w:val="2"/>
            <w:vAlign w:val="center"/>
          </w:tcPr>
          <w:p w:rsidR="00534504" w:rsidRDefault="00534504" w:rsidP="00050FEB">
            <w:pPr>
              <w:jc w:val="both"/>
              <w:rPr>
                <w:lang w:val="es-ES"/>
              </w:rPr>
            </w:pPr>
            <w:r w:rsidRPr="00F511D5">
              <w:rPr>
                <w:b/>
                <w:lang w:val="es-ES"/>
              </w:rPr>
              <w:t>Ingresar datos del usuario:</w:t>
            </w:r>
            <w:r w:rsidRPr="00F511D5">
              <w:rPr>
                <w:lang w:val="es-ES"/>
              </w:rPr>
              <w:t xml:space="preserve"> </w:t>
            </w:r>
          </w:p>
          <w:p w:rsidR="00394067" w:rsidRPr="00F511D5" w:rsidRDefault="00394067" w:rsidP="00050FEB">
            <w:pPr>
              <w:jc w:val="both"/>
              <w:rPr>
                <w:lang w:val="es-ES"/>
              </w:rPr>
            </w:pPr>
          </w:p>
          <w:p w:rsidR="00534504" w:rsidRPr="00F511D5" w:rsidRDefault="00534504" w:rsidP="00394067">
            <w:pPr>
              <w:jc w:val="both"/>
              <w:rPr>
                <w:lang w:val="es-ES"/>
              </w:rPr>
            </w:pPr>
            <w:r w:rsidRPr="00F511D5">
              <w:rPr>
                <w:lang w:val="es-ES"/>
              </w:rPr>
              <w:t xml:space="preserve">Se ingresan los datos  al sistema </w:t>
            </w:r>
            <w:r w:rsidR="00394067" w:rsidRPr="003014CE">
              <w:rPr>
                <w:lang w:val="es-ES"/>
              </w:rPr>
              <w:t>SIABUC</w:t>
            </w:r>
            <w:r w:rsidR="00394067">
              <w:rPr>
                <w:lang w:val="es-ES"/>
              </w:rPr>
              <w:t xml:space="preserve"> y la llave del saber para </w:t>
            </w:r>
            <w:r w:rsidRPr="00F511D5">
              <w:rPr>
                <w:lang w:val="es-ES"/>
              </w:rPr>
              <w:t>asigna</w:t>
            </w:r>
            <w:r w:rsidR="00394067">
              <w:rPr>
                <w:lang w:val="es-ES"/>
              </w:rPr>
              <w:t>r el número de cuenta.</w:t>
            </w:r>
          </w:p>
        </w:tc>
        <w:tc>
          <w:tcPr>
            <w:tcW w:w="600" w:type="pct"/>
            <w:tcBorders>
              <w:right w:val="single" w:sz="6" w:space="0" w:color="auto"/>
            </w:tcBorders>
            <w:vAlign w:val="center"/>
          </w:tcPr>
          <w:p w:rsidR="00534504" w:rsidRPr="00F511D5" w:rsidRDefault="00534504" w:rsidP="002C29A3">
            <w:pPr>
              <w:jc w:val="center"/>
              <w:rPr>
                <w:lang w:val="es-ES"/>
              </w:rPr>
            </w:pPr>
            <w:r w:rsidRPr="00F511D5">
              <w:rPr>
                <w:lang w:val="es-ES"/>
              </w:rPr>
              <w:t xml:space="preserve">Biblioteca </w:t>
            </w:r>
          </w:p>
        </w:tc>
        <w:tc>
          <w:tcPr>
            <w:tcW w:w="737" w:type="pct"/>
            <w:tcBorders>
              <w:left w:val="single" w:sz="6" w:space="0" w:color="auto"/>
            </w:tcBorders>
            <w:vAlign w:val="center"/>
          </w:tcPr>
          <w:p w:rsidR="00534504" w:rsidRPr="00F511D5" w:rsidRDefault="003D1B62" w:rsidP="00D41E5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Coordinador de biblioteca o coordinadora de sala</w:t>
            </w:r>
          </w:p>
        </w:tc>
        <w:tc>
          <w:tcPr>
            <w:tcW w:w="1693" w:type="pct"/>
            <w:vAlign w:val="center"/>
          </w:tcPr>
          <w:p w:rsidR="00534504" w:rsidRDefault="00534504" w:rsidP="00394067">
            <w:pPr>
              <w:jc w:val="both"/>
              <w:rPr>
                <w:b/>
                <w:lang w:val="es-ES"/>
              </w:rPr>
            </w:pPr>
            <w:r w:rsidRPr="00F511D5">
              <w:rPr>
                <w:b/>
                <w:lang w:val="es-ES"/>
              </w:rPr>
              <w:t>Punto de control:</w:t>
            </w:r>
          </w:p>
          <w:p w:rsidR="00394067" w:rsidRPr="00F511D5" w:rsidRDefault="00394067" w:rsidP="00394067">
            <w:pPr>
              <w:jc w:val="both"/>
              <w:rPr>
                <w:lang w:val="es-ES"/>
              </w:rPr>
            </w:pPr>
          </w:p>
          <w:p w:rsidR="00534504" w:rsidRPr="00F511D5" w:rsidRDefault="00534504" w:rsidP="00394067">
            <w:pPr>
              <w:jc w:val="both"/>
              <w:rPr>
                <w:lang w:val="es-ES"/>
              </w:rPr>
            </w:pPr>
            <w:r w:rsidRPr="00F511D5">
              <w:rPr>
                <w:lang w:val="es-ES"/>
              </w:rPr>
              <w:t xml:space="preserve">Se verifica que se hayan ingresado los datos al  </w:t>
            </w:r>
            <w:r w:rsidR="00394067" w:rsidRPr="003014CE">
              <w:rPr>
                <w:lang w:val="es-ES"/>
              </w:rPr>
              <w:t>SIABUC</w:t>
            </w:r>
            <w:r w:rsidR="00394067">
              <w:rPr>
                <w:lang w:val="es-ES"/>
              </w:rPr>
              <w:t xml:space="preserve"> y la llave del saber</w:t>
            </w:r>
            <w:r w:rsidR="00394067" w:rsidRPr="003014CE">
              <w:rPr>
                <w:lang w:val="es-ES"/>
              </w:rPr>
              <w:t xml:space="preserve">.  </w:t>
            </w:r>
          </w:p>
        </w:tc>
      </w:tr>
      <w:tr w:rsidR="00534504" w:rsidRPr="00F511D5" w:rsidTr="00394067">
        <w:tc>
          <w:tcPr>
            <w:tcW w:w="284" w:type="pct"/>
            <w:vAlign w:val="center"/>
          </w:tcPr>
          <w:p w:rsidR="00534504" w:rsidRPr="00F511D5" w:rsidRDefault="00534504" w:rsidP="000038AE">
            <w:pPr>
              <w:pStyle w:val="Prrafodelista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86" w:type="pct"/>
            <w:gridSpan w:val="2"/>
            <w:vAlign w:val="center"/>
          </w:tcPr>
          <w:p w:rsidR="00394067" w:rsidRDefault="003D1B62" w:rsidP="00050FEB">
            <w:pPr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 xml:space="preserve">Entregar </w:t>
            </w:r>
            <w:r w:rsidR="001B2F9A">
              <w:rPr>
                <w:b/>
                <w:lang w:val="es-ES"/>
              </w:rPr>
              <w:t>carné</w:t>
            </w:r>
            <w:r w:rsidR="00534504" w:rsidRPr="00F511D5">
              <w:rPr>
                <w:b/>
                <w:lang w:val="es-ES"/>
              </w:rPr>
              <w:t>:</w:t>
            </w:r>
            <w:r w:rsidR="00534504" w:rsidRPr="00F511D5">
              <w:rPr>
                <w:lang w:val="es-ES"/>
              </w:rPr>
              <w:t xml:space="preserve"> </w:t>
            </w:r>
          </w:p>
          <w:p w:rsidR="00394067" w:rsidRDefault="00394067" w:rsidP="00050FEB">
            <w:pPr>
              <w:jc w:val="both"/>
              <w:rPr>
                <w:lang w:val="es-ES"/>
              </w:rPr>
            </w:pPr>
          </w:p>
          <w:p w:rsidR="00534504" w:rsidRPr="00F511D5" w:rsidRDefault="003D1B62" w:rsidP="00050FE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Se entrega el </w:t>
            </w:r>
            <w:r w:rsidR="001B2F9A">
              <w:rPr>
                <w:lang w:val="es-ES"/>
              </w:rPr>
              <w:t>carné</w:t>
            </w:r>
            <w:r w:rsidR="00534504" w:rsidRPr="00F511D5">
              <w:rPr>
                <w:lang w:val="es-ES"/>
              </w:rPr>
              <w:t xml:space="preserve"> de afiliación al usuario, como documento de identificación.</w:t>
            </w:r>
          </w:p>
        </w:tc>
        <w:tc>
          <w:tcPr>
            <w:tcW w:w="600" w:type="pct"/>
            <w:tcBorders>
              <w:right w:val="single" w:sz="6" w:space="0" w:color="auto"/>
            </w:tcBorders>
            <w:vAlign w:val="center"/>
          </w:tcPr>
          <w:p w:rsidR="00534504" w:rsidRPr="00F511D5" w:rsidRDefault="00534504" w:rsidP="002C29A3">
            <w:pPr>
              <w:jc w:val="center"/>
              <w:rPr>
                <w:lang w:val="es-ES"/>
              </w:rPr>
            </w:pPr>
            <w:r w:rsidRPr="00F511D5">
              <w:rPr>
                <w:lang w:val="es-ES"/>
              </w:rPr>
              <w:t xml:space="preserve">Biblioteca </w:t>
            </w:r>
          </w:p>
        </w:tc>
        <w:tc>
          <w:tcPr>
            <w:tcW w:w="737" w:type="pct"/>
            <w:tcBorders>
              <w:left w:val="single" w:sz="6" w:space="0" w:color="auto"/>
            </w:tcBorders>
            <w:vAlign w:val="center"/>
          </w:tcPr>
          <w:p w:rsidR="00534504" w:rsidRPr="00F511D5" w:rsidRDefault="003D1B62" w:rsidP="00D41E5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Coordinador de biblioteca o coordinadora de sala</w:t>
            </w:r>
          </w:p>
        </w:tc>
        <w:tc>
          <w:tcPr>
            <w:tcW w:w="1693" w:type="pct"/>
            <w:vAlign w:val="center"/>
          </w:tcPr>
          <w:p w:rsidR="00534504" w:rsidRDefault="00534504" w:rsidP="00394067">
            <w:pPr>
              <w:rPr>
                <w:lang w:val="es-ES"/>
              </w:rPr>
            </w:pPr>
            <w:r w:rsidRPr="00F511D5">
              <w:rPr>
                <w:b/>
                <w:lang w:val="es-ES"/>
              </w:rPr>
              <w:t>Punto de control</w:t>
            </w:r>
            <w:r w:rsidRPr="00F511D5">
              <w:rPr>
                <w:lang w:val="es-ES"/>
              </w:rPr>
              <w:t>:</w:t>
            </w:r>
          </w:p>
          <w:p w:rsidR="00394067" w:rsidRPr="00F511D5" w:rsidRDefault="00394067" w:rsidP="00394067">
            <w:pPr>
              <w:rPr>
                <w:lang w:val="es-ES"/>
              </w:rPr>
            </w:pPr>
          </w:p>
          <w:p w:rsidR="00534504" w:rsidRPr="00F511D5" w:rsidRDefault="00534504" w:rsidP="003D1B6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Pr="00F511D5">
              <w:rPr>
                <w:lang w:val="es-ES"/>
              </w:rPr>
              <w:t>ontr</w:t>
            </w:r>
            <w:r>
              <w:rPr>
                <w:lang w:val="es-ES"/>
              </w:rPr>
              <w:t xml:space="preserve">olar el uso del </w:t>
            </w:r>
            <w:r w:rsidR="001B2F9A">
              <w:rPr>
                <w:lang w:val="es-ES"/>
              </w:rPr>
              <w:t>carné</w:t>
            </w:r>
            <w:r>
              <w:rPr>
                <w:lang w:val="es-ES"/>
              </w:rPr>
              <w:t>, para</w:t>
            </w:r>
            <w:r w:rsidRPr="00F511D5">
              <w:rPr>
                <w:lang w:val="es-ES"/>
              </w:rPr>
              <w:t xml:space="preserve"> usuarios que ingresen a la </w:t>
            </w:r>
            <w:r>
              <w:rPr>
                <w:lang w:val="es-ES"/>
              </w:rPr>
              <w:t>biblioteca</w:t>
            </w:r>
            <w:r w:rsidRPr="00F511D5">
              <w:rPr>
                <w:lang w:val="es-ES"/>
              </w:rPr>
              <w:t>.</w:t>
            </w:r>
          </w:p>
        </w:tc>
      </w:tr>
      <w:tr w:rsidR="00D8219B" w:rsidRPr="00F511D5" w:rsidTr="00D41E56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D8219B" w:rsidRPr="00F511D5" w:rsidRDefault="00D8219B" w:rsidP="00C30D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 w:rsidRPr="00F511D5"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DIAGRAMA DE FLUJO DEL PROCEDIMIENTO</w:t>
            </w:r>
          </w:p>
        </w:tc>
      </w:tr>
      <w:tr w:rsidR="00394067" w:rsidRPr="00F511D5" w:rsidTr="00394067">
        <w:tc>
          <w:tcPr>
            <w:tcW w:w="5000" w:type="pct"/>
            <w:gridSpan w:val="6"/>
            <w:shd w:val="clear" w:color="auto" w:fill="auto"/>
            <w:vAlign w:val="center"/>
          </w:tcPr>
          <w:p w:rsidR="00394067" w:rsidRPr="00F511D5" w:rsidRDefault="00394067" w:rsidP="00394067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 w:rsidRPr="00394067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4705350" cy="6524625"/>
                  <wp:effectExtent l="0" t="0" r="0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0" cy="652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4504" w:rsidRDefault="00D41E56" w:rsidP="00D41E56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-146314</wp:posOffset>
                </wp:positionH>
                <wp:positionV relativeFrom="paragraph">
                  <wp:posOffset>5883275</wp:posOffset>
                </wp:positionV>
                <wp:extent cx="6331789" cy="0"/>
                <wp:effectExtent l="0" t="0" r="1206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17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703789" id="4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5pt,463.25pt" to="487.05pt,4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" strokecolor="black [3213]"/>
            </w:pict>
          </mc:Fallback>
        </mc:AlternateContent>
      </w:r>
    </w:p>
    <w:p w:rsidR="00534504" w:rsidRDefault="00534504" w:rsidP="00534504"/>
    <w:p w:rsidR="001C2DFB" w:rsidRDefault="001C2DFB" w:rsidP="00534504">
      <w:pPr>
        <w:jc w:val="right"/>
      </w:pPr>
    </w:p>
    <w:p w:rsidR="00394067" w:rsidRDefault="00394067" w:rsidP="00534504">
      <w:pPr>
        <w:jc w:val="right"/>
      </w:pPr>
    </w:p>
    <w:p w:rsidR="00394067" w:rsidRDefault="00394067" w:rsidP="00534504">
      <w:pPr>
        <w:jc w:val="right"/>
      </w:pP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2410"/>
        <w:gridCol w:w="4690"/>
      </w:tblGrid>
      <w:tr w:rsidR="00394067" w:rsidRPr="002D4627" w:rsidTr="00562842">
        <w:trPr>
          <w:trHeight w:hRule="exact" w:val="340"/>
          <w:jc w:val="center"/>
        </w:trPr>
        <w:tc>
          <w:tcPr>
            <w:tcW w:w="9877" w:type="dxa"/>
            <w:gridSpan w:val="3"/>
            <w:shd w:val="clear" w:color="auto" w:fill="D9D9D9"/>
          </w:tcPr>
          <w:p w:rsidR="00394067" w:rsidRPr="002D4627" w:rsidRDefault="00394067" w:rsidP="0056284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/>
              </w:rPr>
            </w:pPr>
            <w:r w:rsidRPr="002D4627">
              <w:rPr>
                <w:rFonts w:ascii="Arial" w:hAnsi="Arial" w:cs="Arial"/>
                <w:b/>
                <w:color w:val="000000"/>
                <w:sz w:val="20"/>
                <w:szCs w:val="20"/>
                <w:lang w:val="es-CO"/>
              </w:rPr>
              <w:t>CONTROL DE CAMBIOS</w:t>
            </w:r>
          </w:p>
        </w:tc>
      </w:tr>
      <w:tr w:rsidR="00394067" w:rsidRPr="002D4627" w:rsidTr="00562842">
        <w:trPr>
          <w:trHeight w:hRule="exact" w:val="340"/>
          <w:jc w:val="center"/>
        </w:trPr>
        <w:tc>
          <w:tcPr>
            <w:tcW w:w="2777" w:type="dxa"/>
            <w:shd w:val="clear" w:color="auto" w:fill="FFFFFF"/>
            <w:vAlign w:val="center"/>
          </w:tcPr>
          <w:p w:rsidR="00394067" w:rsidRPr="002D4627" w:rsidRDefault="00394067" w:rsidP="00562842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/>
              </w:rPr>
            </w:pPr>
            <w:r w:rsidRPr="002D4627">
              <w:rPr>
                <w:rFonts w:ascii="Arial" w:hAnsi="Arial" w:cs="Arial"/>
                <w:b/>
                <w:color w:val="000000"/>
                <w:sz w:val="20"/>
                <w:szCs w:val="20"/>
                <w:lang w:val="es-CO"/>
              </w:rPr>
              <w:t>Fecha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94067" w:rsidRPr="002D4627" w:rsidRDefault="00394067" w:rsidP="00562842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/>
              </w:rPr>
            </w:pPr>
            <w:r w:rsidRPr="002D4627">
              <w:rPr>
                <w:rFonts w:ascii="Arial" w:hAnsi="Arial" w:cs="Arial"/>
                <w:b/>
                <w:color w:val="000000"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4690" w:type="dxa"/>
            <w:shd w:val="clear" w:color="auto" w:fill="FFFFFF"/>
            <w:vAlign w:val="center"/>
          </w:tcPr>
          <w:p w:rsidR="00394067" w:rsidRPr="002D4627" w:rsidRDefault="00394067" w:rsidP="00562842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/>
              </w:rPr>
            </w:pPr>
            <w:r w:rsidRPr="002D4627">
              <w:rPr>
                <w:rFonts w:ascii="Arial" w:hAnsi="Arial" w:cs="Arial"/>
                <w:b/>
                <w:color w:val="000000"/>
                <w:sz w:val="20"/>
                <w:szCs w:val="20"/>
                <w:lang w:val="es-CO"/>
              </w:rPr>
              <w:t>Tipo de Cambio</w:t>
            </w:r>
          </w:p>
        </w:tc>
      </w:tr>
      <w:tr w:rsidR="004E2675" w:rsidRPr="000E22D3" w:rsidTr="00562842">
        <w:trPr>
          <w:trHeight w:hRule="exact" w:val="373"/>
          <w:jc w:val="center"/>
        </w:trPr>
        <w:tc>
          <w:tcPr>
            <w:tcW w:w="2777" w:type="dxa"/>
            <w:tcBorders>
              <w:bottom w:val="single" w:sz="6" w:space="0" w:color="auto"/>
            </w:tcBorders>
            <w:vAlign w:val="center"/>
          </w:tcPr>
          <w:p w:rsidR="004E2675" w:rsidRDefault="004E2675" w:rsidP="00562842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28/11/2014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4E2675" w:rsidRDefault="004E2675" w:rsidP="00562842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01</w:t>
            </w:r>
          </w:p>
        </w:tc>
        <w:tc>
          <w:tcPr>
            <w:tcW w:w="4690" w:type="dxa"/>
            <w:tcBorders>
              <w:bottom w:val="single" w:sz="6" w:space="0" w:color="auto"/>
            </w:tcBorders>
            <w:vAlign w:val="center"/>
          </w:tcPr>
          <w:p w:rsidR="004E2675" w:rsidRPr="002D1AB0" w:rsidRDefault="004E2675" w:rsidP="00562842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Se crea documento </w:t>
            </w:r>
          </w:p>
        </w:tc>
      </w:tr>
      <w:tr w:rsidR="00394067" w:rsidRPr="000E22D3" w:rsidTr="00562842">
        <w:trPr>
          <w:trHeight w:hRule="exact" w:val="373"/>
          <w:jc w:val="center"/>
        </w:trPr>
        <w:tc>
          <w:tcPr>
            <w:tcW w:w="2777" w:type="dxa"/>
            <w:tcBorders>
              <w:bottom w:val="single" w:sz="6" w:space="0" w:color="auto"/>
            </w:tcBorders>
            <w:vAlign w:val="center"/>
          </w:tcPr>
          <w:p w:rsidR="00394067" w:rsidRPr="002D1AB0" w:rsidRDefault="00394067" w:rsidP="00562842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29/05/2015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394067" w:rsidRPr="002D1AB0" w:rsidRDefault="00394067" w:rsidP="00562842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02</w:t>
            </w:r>
          </w:p>
        </w:tc>
        <w:tc>
          <w:tcPr>
            <w:tcW w:w="4690" w:type="dxa"/>
            <w:tcBorders>
              <w:bottom w:val="single" w:sz="6" w:space="0" w:color="auto"/>
            </w:tcBorders>
            <w:vAlign w:val="center"/>
          </w:tcPr>
          <w:p w:rsidR="00394067" w:rsidRPr="002D1AB0" w:rsidRDefault="00394067" w:rsidP="00562842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D1AB0">
              <w:rPr>
                <w:rFonts w:ascii="Arial" w:hAnsi="Arial" w:cs="Arial"/>
                <w:sz w:val="20"/>
                <w:szCs w:val="20"/>
                <w:lang w:val="es-CO"/>
              </w:rPr>
              <w:t xml:space="preserve">Se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Actualizan actividades. </w:t>
            </w:r>
          </w:p>
        </w:tc>
      </w:tr>
      <w:tr w:rsidR="003D1B62" w:rsidRPr="000E22D3" w:rsidTr="003D1B62">
        <w:trPr>
          <w:trHeight w:hRule="exact" w:val="662"/>
          <w:jc w:val="center"/>
        </w:trPr>
        <w:tc>
          <w:tcPr>
            <w:tcW w:w="2777" w:type="dxa"/>
            <w:tcBorders>
              <w:bottom w:val="single" w:sz="6" w:space="0" w:color="auto"/>
            </w:tcBorders>
            <w:vAlign w:val="center"/>
          </w:tcPr>
          <w:p w:rsidR="003D1B62" w:rsidRDefault="003D1B62" w:rsidP="00562842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23/05/2018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3D1B62" w:rsidRDefault="003D1B62" w:rsidP="00562842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03</w:t>
            </w:r>
          </w:p>
        </w:tc>
        <w:tc>
          <w:tcPr>
            <w:tcW w:w="4690" w:type="dxa"/>
            <w:tcBorders>
              <w:bottom w:val="single" w:sz="6" w:space="0" w:color="auto"/>
            </w:tcBorders>
            <w:vAlign w:val="center"/>
          </w:tcPr>
          <w:p w:rsidR="003D1B62" w:rsidRPr="002D1AB0" w:rsidRDefault="003D1B62" w:rsidP="00562842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Se actualizan</w:t>
            </w:r>
            <w:r w:rsidR="001B2F9A">
              <w:rPr>
                <w:rFonts w:ascii="Arial" w:hAnsi="Arial" w:cs="Arial"/>
                <w:sz w:val="20"/>
                <w:szCs w:val="20"/>
                <w:lang w:val="es-CO"/>
              </w:rPr>
              <w:t xml:space="preserve"> las actividades, requisitos y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cargos del procedimiento </w:t>
            </w:r>
          </w:p>
        </w:tc>
      </w:tr>
    </w:tbl>
    <w:tbl>
      <w:tblPr>
        <w:tblpPr w:leftFromText="141" w:rightFromText="141" w:bottomFromText="200" w:vertAnchor="text" w:horzAnchor="margin" w:tblpX="-364" w:tblpY="57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2552"/>
        <w:gridCol w:w="2126"/>
      </w:tblGrid>
      <w:tr w:rsidR="00D41413" w:rsidTr="00D41413">
        <w:trPr>
          <w:cantSplit/>
          <w:trHeight w:hRule="exact" w:val="28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1413" w:rsidRDefault="00D41413" w:rsidP="00D41413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Elaborado por:</w:t>
            </w:r>
          </w:p>
          <w:p w:rsidR="00D41413" w:rsidRDefault="00D41413" w:rsidP="00D41413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41413" w:rsidRDefault="00D41413" w:rsidP="00D41413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Revisó por:</w:t>
            </w:r>
          </w:p>
          <w:p w:rsidR="00D41413" w:rsidRDefault="00D41413" w:rsidP="00D41413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D41413" w:rsidRDefault="00D41413" w:rsidP="00D41413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Aprobó por: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D41413" w:rsidRDefault="00D41413" w:rsidP="00D41413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Adoptó por:</w:t>
            </w:r>
          </w:p>
        </w:tc>
      </w:tr>
      <w:tr w:rsidR="00D41413" w:rsidTr="00D41413">
        <w:trPr>
          <w:cantSplit/>
          <w:trHeight w:hRule="exact" w:val="8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413" w:rsidRDefault="00D41413" w:rsidP="00D4141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D41413" w:rsidRDefault="00D41413" w:rsidP="00D4141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D41413" w:rsidRDefault="00D41413" w:rsidP="00D4141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D41413" w:rsidRDefault="00D41413" w:rsidP="00D4141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D41413" w:rsidRDefault="00D41413" w:rsidP="00D4141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D41413" w:rsidRDefault="00D41413" w:rsidP="00D4141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D41413" w:rsidRDefault="00D41413" w:rsidP="00D4141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D41413" w:rsidRDefault="00D41413" w:rsidP="00D4141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D41413" w:rsidRDefault="00D41413" w:rsidP="00D4141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D41413" w:rsidRDefault="00D41413" w:rsidP="00D4141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D41413" w:rsidRDefault="00D41413" w:rsidP="00D4141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D41413" w:rsidRDefault="00D41413" w:rsidP="00D4141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D41413" w:rsidRDefault="00D41413" w:rsidP="00D4141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D41413" w:rsidRDefault="00D41413" w:rsidP="00D4141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D41413" w:rsidRDefault="00D41413" w:rsidP="00D4141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D41413" w:rsidRDefault="00D41413" w:rsidP="00D4141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D41413" w:rsidRDefault="00D41413" w:rsidP="00D4141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D41413" w:rsidRDefault="00D41413" w:rsidP="00D4141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D41413" w:rsidRDefault="00D41413" w:rsidP="00D4141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D41413" w:rsidRDefault="00D41413" w:rsidP="00D4141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D41413" w:rsidRDefault="00D41413" w:rsidP="00D4141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413" w:rsidRDefault="00D41413" w:rsidP="00D41413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D41413" w:rsidRDefault="00D41413" w:rsidP="00D41413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D41413" w:rsidRDefault="00D41413" w:rsidP="00D41413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D41413" w:rsidRDefault="00D41413" w:rsidP="00D41413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D41413" w:rsidRDefault="00D41413" w:rsidP="00D41413">
            <w:pPr>
              <w:pStyle w:val="Sinespaciado"/>
              <w:spacing w:line="276" w:lineRule="auto"/>
              <w:rPr>
                <w:b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1413" w:rsidRDefault="00D41413" w:rsidP="00D4141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D41413" w:rsidRDefault="00D41413" w:rsidP="00D4141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D41413" w:rsidRDefault="00D41413" w:rsidP="00D4141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1413" w:rsidRDefault="00D41413" w:rsidP="00D41413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D41413" w:rsidTr="00D41413">
        <w:trPr>
          <w:cantSplit/>
          <w:trHeight w:hRule="exact" w:val="56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1413" w:rsidRDefault="00D41413" w:rsidP="00D41413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Nombre: Leonardo Nuñez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1413" w:rsidRDefault="00753864" w:rsidP="00D41413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Ricardo Giraldo</w:t>
            </w:r>
            <w:r w:rsidR="00D41413">
              <w:rPr>
                <w:lang w:val="en-US"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13" w:rsidRDefault="00D41413" w:rsidP="00D41413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Azucena Villamil Villamil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1413" w:rsidRDefault="00D41413" w:rsidP="00D41413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Juan Carlos Mendoza</w:t>
            </w:r>
          </w:p>
        </w:tc>
      </w:tr>
      <w:tr w:rsidR="00D41413" w:rsidTr="00D41413">
        <w:trPr>
          <w:cantSplit/>
          <w:trHeight w:hRule="exact"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1413" w:rsidRDefault="00D41413" w:rsidP="00D41413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Cargo:  ASESOR CAYG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1413" w:rsidRDefault="00753864" w:rsidP="00D41413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Coordinador Red de Bibliotecas 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41413" w:rsidRDefault="00D41413" w:rsidP="00D41413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Profesional Universitaria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1413" w:rsidRDefault="00D41413" w:rsidP="00D41413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Director  </w:t>
            </w:r>
          </w:p>
        </w:tc>
      </w:tr>
    </w:tbl>
    <w:p w:rsidR="00534504" w:rsidRPr="00534504" w:rsidRDefault="00534504" w:rsidP="00534504"/>
    <w:sectPr w:rsidR="00534504" w:rsidRPr="00534504" w:rsidSect="001F49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B2C" w:rsidRDefault="00686B2C" w:rsidP="008311C4">
      <w:r>
        <w:separator/>
      </w:r>
    </w:p>
  </w:endnote>
  <w:endnote w:type="continuationSeparator" w:id="0">
    <w:p w:rsidR="00686B2C" w:rsidRDefault="00686B2C" w:rsidP="0083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F9A" w:rsidRDefault="001B2F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F9A" w:rsidRDefault="001B2F9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F9A" w:rsidRDefault="001B2F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B2C" w:rsidRDefault="00686B2C" w:rsidP="008311C4">
      <w:r>
        <w:separator/>
      </w:r>
    </w:p>
  </w:footnote>
  <w:footnote w:type="continuationSeparator" w:id="0">
    <w:p w:rsidR="00686B2C" w:rsidRDefault="00686B2C" w:rsidP="00831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47" w:rsidRDefault="00686B2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763891" o:spid="_x0000_s2050" type="#_x0000_t136" style="position:absolute;margin-left:0;margin-top:0;width:596.9pt;height:6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7"/>
      <w:gridCol w:w="2687"/>
      <w:gridCol w:w="1403"/>
      <w:gridCol w:w="2550"/>
      <w:gridCol w:w="1567"/>
    </w:tblGrid>
    <w:tr w:rsidR="00E47928" w:rsidRPr="00321CF6" w:rsidTr="005F5BFF">
      <w:trPr>
        <w:trHeight w:hRule="exact" w:val="443"/>
        <w:jc w:val="center"/>
      </w:trPr>
      <w:tc>
        <w:tcPr>
          <w:tcW w:w="1427" w:type="dxa"/>
          <w:vMerge w:val="restart"/>
          <w:shd w:val="clear" w:color="auto" w:fill="auto"/>
          <w:noWrap/>
          <w:vAlign w:val="center"/>
          <w:hideMark/>
        </w:tcPr>
        <w:p w:rsidR="00E47928" w:rsidRPr="00321CF6" w:rsidRDefault="000123C0" w:rsidP="00E47928">
          <w:pPr>
            <w:ind w:left="-210"/>
            <w:rPr>
              <w:sz w:val="16"/>
              <w:szCs w:val="16"/>
            </w:rPr>
          </w:pPr>
          <w:r w:rsidRPr="000123C0"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52705</wp:posOffset>
                </wp:positionV>
                <wp:extent cx="771525" cy="790575"/>
                <wp:effectExtent l="19050" t="0" r="9525" b="0"/>
                <wp:wrapNone/>
                <wp:docPr id="6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07" w:type="dxa"/>
          <w:gridSpan w:val="4"/>
          <w:shd w:val="clear" w:color="auto" w:fill="D9D9D9"/>
          <w:vAlign w:val="center"/>
        </w:tcPr>
        <w:p w:rsidR="00E47928" w:rsidRPr="002D6CDE" w:rsidRDefault="00E47928" w:rsidP="00C30DBC">
          <w:pPr>
            <w:pStyle w:val="Sinespaciado"/>
            <w:jc w:val="center"/>
            <w:rPr>
              <w:b/>
              <w:sz w:val="16"/>
              <w:szCs w:val="16"/>
            </w:rPr>
          </w:pPr>
          <w:r w:rsidRPr="002D6CDE">
            <w:rPr>
              <w:b/>
              <w:sz w:val="16"/>
              <w:szCs w:val="16"/>
            </w:rPr>
            <w:t xml:space="preserve">SISTEMA INTEGRADO DE GESTIÓN </w:t>
          </w:r>
        </w:p>
        <w:p w:rsidR="00E47928" w:rsidRPr="002D6CDE" w:rsidRDefault="005B4BDD" w:rsidP="00C30DBC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INSTITUTO M</w:t>
          </w:r>
          <w:r w:rsidR="000123C0">
            <w:rPr>
              <w:b/>
              <w:sz w:val="16"/>
              <w:szCs w:val="16"/>
            </w:rPr>
            <w:t>UNICIPAL DE CULTURA Y TURISMO DE CAJICÁ</w:t>
          </w:r>
        </w:p>
      </w:tc>
    </w:tr>
    <w:tr w:rsidR="00E47928" w:rsidRPr="00321CF6" w:rsidTr="005F5BFF">
      <w:trPr>
        <w:trHeight w:hRule="exact" w:val="407"/>
        <w:jc w:val="center"/>
      </w:trPr>
      <w:tc>
        <w:tcPr>
          <w:tcW w:w="1427" w:type="dxa"/>
          <w:vMerge/>
          <w:shd w:val="clear" w:color="auto" w:fill="auto"/>
          <w:noWrap/>
          <w:vAlign w:val="center"/>
        </w:tcPr>
        <w:p w:rsidR="00E47928" w:rsidRPr="002D6CDE" w:rsidRDefault="00E47928" w:rsidP="00C30DBC">
          <w:pPr>
            <w:jc w:val="center"/>
            <w:rPr>
              <w:sz w:val="16"/>
              <w:szCs w:val="16"/>
            </w:rPr>
          </w:pPr>
        </w:p>
      </w:tc>
      <w:tc>
        <w:tcPr>
          <w:tcW w:w="8207" w:type="dxa"/>
          <w:gridSpan w:val="4"/>
          <w:tcBorders>
            <w:bottom w:val="single" w:sz="6" w:space="0" w:color="auto"/>
          </w:tcBorders>
          <w:vAlign w:val="center"/>
        </w:tcPr>
        <w:p w:rsidR="00E47928" w:rsidRPr="003C00CB" w:rsidRDefault="007D4016" w:rsidP="00E47928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GESTIÓN DE LA BIBLIOTECA MUNICIPAL</w:t>
          </w:r>
        </w:p>
      </w:tc>
    </w:tr>
    <w:tr w:rsidR="00E47928" w:rsidRPr="00321CF6" w:rsidTr="005F5BFF">
      <w:trPr>
        <w:trHeight w:hRule="exact" w:val="431"/>
        <w:jc w:val="center"/>
      </w:trPr>
      <w:tc>
        <w:tcPr>
          <w:tcW w:w="1427" w:type="dxa"/>
          <w:vMerge/>
          <w:shd w:val="clear" w:color="auto" w:fill="auto"/>
          <w:noWrap/>
          <w:vAlign w:val="center"/>
        </w:tcPr>
        <w:p w:rsidR="00E47928" w:rsidRPr="002D6CDE" w:rsidRDefault="00E47928" w:rsidP="00C30DBC">
          <w:pPr>
            <w:jc w:val="center"/>
            <w:rPr>
              <w:sz w:val="16"/>
              <w:szCs w:val="16"/>
            </w:rPr>
          </w:pPr>
        </w:p>
      </w:tc>
      <w:tc>
        <w:tcPr>
          <w:tcW w:w="8207" w:type="dxa"/>
          <w:gridSpan w:val="4"/>
          <w:tcBorders>
            <w:top w:val="single" w:sz="6" w:space="0" w:color="auto"/>
          </w:tcBorders>
          <w:vAlign w:val="center"/>
        </w:tcPr>
        <w:p w:rsidR="00E47928" w:rsidRPr="003C00CB" w:rsidRDefault="007D4016" w:rsidP="00C30DBC">
          <w:pPr>
            <w:pStyle w:val="Sinespaciado"/>
            <w:jc w:val="center"/>
            <w:rPr>
              <w:b/>
              <w:bCs/>
              <w:color w:val="000000"/>
              <w:sz w:val="16"/>
              <w:szCs w:val="16"/>
            </w:rPr>
          </w:pPr>
          <w:r>
            <w:rPr>
              <w:b/>
              <w:sz w:val="16"/>
              <w:szCs w:val="16"/>
            </w:rPr>
            <w:t>PROCEDIMIENTO PARA AFILIACIÓN A LA BIBLIOTECA PÚBLICA</w:t>
          </w:r>
          <w:r w:rsidR="00827524">
            <w:rPr>
              <w:b/>
              <w:sz w:val="16"/>
              <w:szCs w:val="16"/>
            </w:rPr>
            <w:t xml:space="preserve"> MUNICIPAL</w:t>
          </w:r>
          <w:r>
            <w:rPr>
              <w:b/>
              <w:sz w:val="16"/>
              <w:szCs w:val="16"/>
            </w:rPr>
            <w:t xml:space="preserve"> DE CAJICA</w:t>
          </w:r>
        </w:p>
      </w:tc>
    </w:tr>
    <w:tr w:rsidR="00E47928" w:rsidRPr="00321CF6" w:rsidTr="005F5BFF">
      <w:trPr>
        <w:trHeight w:hRule="exact" w:val="386"/>
        <w:jc w:val="center"/>
      </w:trPr>
      <w:tc>
        <w:tcPr>
          <w:tcW w:w="1427" w:type="dxa"/>
          <w:vMerge/>
          <w:shd w:val="clear" w:color="auto" w:fill="auto"/>
          <w:noWrap/>
          <w:vAlign w:val="bottom"/>
        </w:tcPr>
        <w:p w:rsidR="00E47928" w:rsidRPr="00321CF6" w:rsidRDefault="00E47928" w:rsidP="00C30DBC">
          <w:pPr>
            <w:jc w:val="center"/>
            <w:rPr>
              <w:noProof/>
              <w:sz w:val="16"/>
              <w:szCs w:val="16"/>
            </w:rPr>
          </w:pPr>
        </w:p>
      </w:tc>
      <w:tc>
        <w:tcPr>
          <w:tcW w:w="2687" w:type="dxa"/>
          <w:tcBorders>
            <w:right w:val="single" w:sz="6" w:space="0" w:color="auto"/>
          </w:tcBorders>
          <w:vAlign w:val="center"/>
        </w:tcPr>
        <w:p w:rsidR="00E47928" w:rsidRPr="00321CF6" w:rsidRDefault="00E47928" w:rsidP="00C30DBC">
          <w:pPr>
            <w:pStyle w:val="Sinespaciado"/>
            <w:jc w:val="center"/>
            <w:rPr>
              <w:b/>
              <w:sz w:val="16"/>
              <w:szCs w:val="16"/>
            </w:rPr>
          </w:pPr>
          <w:r w:rsidRPr="009E7FBC">
            <w:rPr>
              <w:b/>
              <w:bCs/>
              <w:sz w:val="16"/>
              <w:szCs w:val="16"/>
            </w:rPr>
            <w:t>CÓDIGO:</w:t>
          </w:r>
          <w:r w:rsidR="00B3793B">
            <w:rPr>
              <w:b/>
              <w:bCs/>
              <w:sz w:val="16"/>
              <w:szCs w:val="16"/>
            </w:rPr>
            <w:t xml:space="preserve"> </w:t>
          </w:r>
          <w:r w:rsidR="007D4016" w:rsidRPr="00847BAA">
            <w:rPr>
              <w:bCs/>
              <w:sz w:val="16"/>
              <w:szCs w:val="16"/>
            </w:rPr>
            <w:t>MIS-GBM-PC-001</w:t>
          </w:r>
        </w:p>
      </w:tc>
      <w:tc>
        <w:tcPr>
          <w:tcW w:w="1403" w:type="dxa"/>
          <w:tcBorders>
            <w:left w:val="single" w:sz="6" w:space="0" w:color="auto"/>
          </w:tcBorders>
          <w:vAlign w:val="center"/>
        </w:tcPr>
        <w:p w:rsidR="00E47928" w:rsidRPr="00321CF6" w:rsidRDefault="00C11972" w:rsidP="00C30DBC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VERSIÓN: </w:t>
          </w:r>
          <w:r w:rsidR="001B2F9A">
            <w:rPr>
              <w:bCs/>
              <w:color w:val="000000"/>
              <w:sz w:val="16"/>
              <w:szCs w:val="16"/>
            </w:rPr>
            <w:t>03</w:t>
          </w:r>
        </w:p>
      </w:tc>
      <w:tc>
        <w:tcPr>
          <w:tcW w:w="2550" w:type="dxa"/>
          <w:tcBorders>
            <w:left w:val="single" w:sz="6" w:space="0" w:color="auto"/>
          </w:tcBorders>
          <w:vAlign w:val="center"/>
        </w:tcPr>
        <w:p w:rsidR="00E47928" w:rsidRPr="00321CF6" w:rsidRDefault="00887628" w:rsidP="00887628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FECHA: </w:t>
          </w:r>
          <w:r w:rsidR="001B2F9A">
            <w:rPr>
              <w:bCs/>
              <w:color w:val="000000"/>
              <w:sz w:val="16"/>
              <w:szCs w:val="16"/>
            </w:rPr>
            <w:t>23/05/2018</w:t>
          </w:r>
        </w:p>
      </w:tc>
      <w:tc>
        <w:tcPr>
          <w:tcW w:w="1567" w:type="dxa"/>
        </w:tcPr>
        <w:p w:rsidR="00E47928" w:rsidRPr="00321CF6" w:rsidRDefault="00E47928" w:rsidP="00C30DBC">
          <w:pPr>
            <w:pStyle w:val="Sinespaciado"/>
            <w:jc w:val="center"/>
            <w:rPr>
              <w:b/>
              <w:sz w:val="16"/>
              <w:szCs w:val="16"/>
            </w:rPr>
          </w:pPr>
          <w:r w:rsidRPr="00321CF6">
            <w:rPr>
              <w:b/>
              <w:sz w:val="16"/>
              <w:szCs w:val="16"/>
              <w:lang w:val="es-ES"/>
            </w:rPr>
            <w:t xml:space="preserve">Página </w:t>
          </w:r>
          <w:r w:rsidR="00633E74" w:rsidRPr="00321CF6">
            <w:rPr>
              <w:b/>
              <w:sz w:val="16"/>
              <w:szCs w:val="16"/>
            </w:rPr>
            <w:fldChar w:fldCharType="begin"/>
          </w:r>
          <w:r w:rsidRPr="00321CF6">
            <w:rPr>
              <w:b/>
              <w:sz w:val="16"/>
              <w:szCs w:val="16"/>
            </w:rPr>
            <w:instrText>PAGE  \* Arabic  \* MERGEFORMAT</w:instrText>
          </w:r>
          <w:r w:rsidR="00633E74" w:rsidRPr="00321CF6">
            <w:rPr>
              <w:b/>
              <w:sz w:val="16"/>
              <w:szCs w:val="16"/>
            </w:rPr>
            <w:fldChar w:fldCharType="separate"/>
          </w:r>
          <w:r w:rsidR="00686B2C" w:rsidRPr="00686B2C">
            <w:rPr>
              <w:b/>
              <w:noProof/>
              <w:sz w:val="16"/>
              <w:szCs w:val="16"/>
              <w:lang w:val="es-ES"/>
            </w:rPr>
            <w:t>1</w:t>
          </w:r>
          <w:r w:rsidR="00633E74" w:rsidRPr="00321CF6">
            <w:rPr>
              <w:b/>
              <w:sz w:val="16"/>
              <w:szCs w:val="16"/>
            </w:rPr>
            <w:fldChar w:fldCharType="end"/>
          </w:r>
          <w:r w:rsidRPr="00321CF6">
            <w:rPr>
              <w:b/>
              <w:sz w:val="16"/>
              <w:szCs w:val="16"/>
              <w:lang w:val="es-ES"/>
            </w:rPr>
            <w:t xml:space="preserve"> de </w:t>
          </w:r>
          <w:r w:rsidR="00686B2C">
            <w:fldChar w:fldCharType="begin"/>
          </w:r>
          <w:r w:rsidR="00686B2C">
            <w:instrText>NUMPAGES  \* Arabic  \* MERGEFORMAT</w:instrText>
          </w:r>
          <w:r w:rsidR="00686B2C">
            <w:fldChar w:fldCharType="separate"/>
          </w:r>
          <w:r w:rsidR="00686B2C" w:rsidRPr="00686B2C">
            <w:rPr>
              <w:b/>
              <w:noProof/>
              <w:sz w:val="16"/>
              <w:szCs w:val="16"/>
              <w:lang w:val="es-ES"/>
            </w:rPr>
            <w:t>1</w:t>
          </w:r>
          <w:r w:rsidR="00686B2C">
            <w:rPr>
              <w:b/>
              <w:noProof/>
              <w:sz w:val="16"/>
              <w:szCs w:val="16"/>
              <w:lang w:val="es-ES"/>
            </w:rPr>
            <w:fldChar w:fldCharType="end"/>
          </w:r>
        </w:p>
      </w:tc>
    </w:tr>
  </w:tbl>
  <w:p w:rsidR="008311C4" w:rsidRDefault="00686B2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763892" o:spid="_x0000_s2051" type="#_x0000_t136" style="position:absolute;margin-left:0;margin-top:0;width:596.9pt;height:62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47" w:rsidRDefault="00686B2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763890" o:spid="_x0000_s2049" type="#_x0000_t136" style="position:absolute;margin-left:0;margin-top:0;width:596.9pt;height:6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4AD"/>
    <w:multiLevelType w:val="hybridMultilevel"/>
    <w:tmpl w:val="E640D2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957C2"/>
    <w:multiLevelType w:val="hybridMultilevel"/>
    <w:tmpl w:val="A8BCA18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2F6094"/>
    <w:multiLevelType w:val="hybridMultilevel"/>
    <w:tmpl w:val="4950F7DA"/>
    <w:lvl w:ilvl="0" w:tplc="F7A07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33D08"/>
    <w:multiLevelType w:val="hybridMultilevel"/>
    <w:tmpl w:val="7256F0A4"/>
    <w:lvl w:ilvl="0" w:tplc="71F8C2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15C86"/>
    <w:multiLevelType w:val="hybridMultilevel"/>
    <w:tmpl w:val="2BF6D702"/>
    <w:lvl w:ilvl="0" w:tplc="4ADEB1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D1277"/>
    <w:multiLevelType w:val="hybridMultilevel"/>
    <w:tmpl w:val="05C6BB5A"/>
    <w:lvl w:ilvl="0" w:tplc="EC564F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3026F"/>
    <w:multiLevelType w:val="multilevel"/>
    <w:tmpl w:val="FCA01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39638D1"/>
    <w:multiLevelType w:val="hybridMultilevel"/>
    <w:tmpl w:val="ED6A8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AD748C"/>
    <w:multiLevelType w:val="hybridMultilevel"/>
    <w:tmpl w:val="D588469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9001C7"/>
    <w:multiLevelType w:val="hybridMultilevel"/>
    <w:tmpl w:val="57165756"/>
    <w:lvl w:ilvl="0" w:tplc="F258C7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385A"/>
    <w:multiLevelType w:val="hybridMultilevel"/>
    <w:tmpl w:val="15B66F5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61419"/>
    <w:multiLevelType w:val="hybridMultilevel"/>
    <w:tmpl w:val="A40CC89A"/>
    <w:lvl w:ilvl="0" w:tplc="50FC621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E4E98"/>
    <w:multiLevelType w:val="hybridMultilevel"/>
    <w:tmpl w:val="DFC8BABE"/>
    <w:lvl w:ilvl="0" w:tplc="4ADEB1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F5FE5"/>
    <w:multiLevelType w:val="hybridMultilevel"/>
    <w:tmpl w:val="5D644D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50008"/>
    <w:multiLevelType w:val="hybridMultilevel"/>
    <w:tmpl w:val="E062D04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A1BEC"/>
    <w:multiLevelType w:val="hybridMultilevel"/>
    <w:tmpl w:val="CE809F48"/>
    <w:lvl w:ilvl="0" w:tplc="88C442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F365C"/>
    <w:multiLevelType w:val="hybridMultilevel"/>
    <w:tmpl w:val="9E9A25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9461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1D9E"/>
    <w:multiLevelType w:val="hybridMultilevel"/>
    <w:tmpl w:val="5E48836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46093"/>
    <w:multiLevelType w:val="hybridMultilevel"/>
    <w:tmpl w:val="87B80CD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18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10"/>
  </w:num>
  <w:num w:numId="10">
    <w:abstractNumId w:val="14"/>
  </w:num>
  <w:num w:numId="11">
    <w:abstractNumId w:val="3"/>
  </w:num>
  <w:num w:numId="12">
    <w:abstractNumId w:val="7"/>
  </w:num>
  <w:num w:numId="13">
    <w:abstractNumId w:val="11"/>
  </w:num>
  <w:num w:numId="14">
    <w:abstractNumId w:val="4"/>
  </w:num>
  <w:num w:numId="15">
    <w:abstractNumId w:val="5"/>
  </w:num>
  <w:num w:numId="16">
    <w:abstractNumId w:val="15"/>
  </w:num>
  <w:num w:numId="17">
    <w:abstractNumId w:val="1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C4"/>
    <w:rsid w:val="00000D54"/>
    <w:rsid w:val="000038AE"/>
    <w:rsid w:val="000047DA"/>
    <w:rsid w:val="000066D4"/>
    <w:rsid w:val="00007F6D"/>
    <w:rsid w:val="000123C0"/>
    <w:rsid w:val="000147CE"/>
    <w:rsid w:val="00024465"/>
    <w:rsid w:val="00026688"/>
    <w:rsid w:val="00030351"/>
    <w:rsid w:val="000321BA"/>
    <w:rsid w:val="00032512"/>
    <w:rsid w:val="0004116F"/>
    <w:rsid w:val="00041954"/>
    <w:rsid w:val="00041EF8"/>
    <w:rsid w:val="00042923"/>
    <w:rsid w:val="00046D17"/>
    <w:rsid w:val="00051B51"/>
    <w:rsid w:val="0005496B"/>
    <w:rsid w:val="000557D4"/>
    <w:rsid w:val="000577E0"/>
    <w:rsid w:val="000642C8"/>
    <w:rsid w:val="000643C2"/>
    <w:rsid w:val="00065C7F"/>
    <w:rsid w:val="00066C34"/>
    <w:rsid w:val="00072501"/>
    <w:rsid w:val="00077CF4"/>
    <w:rsid w:val="00086DDF"/>
    <w:rsid w:val="00096FE7"/>
    <w:rsid w:val="000A1C4A"/>
    <w:rsid w:val="000A21BB"/>
    <w:rsid w:val="000A7902"/>
    <w:rsid w:val="000B3088"/>
    <w:rsid w:val="000C237F"/>
    <w:rsid w:val="000C5A5C"/>
    <w:rsid w:val="000D5E63"/>
    <w:rsid w:val="000E3CFB"/>
    <w:rsid w:val="000F7104"/>
    <w:rsid w:val="00106D95"/>
    <w:rsid w:val="001168C2"/>
    <w:rsid w:val="00120219"/>
    <w:rsid w:val="0012192B"/>
    <w:rsid w:val="00124E34"/>
    <w:rsid w:val="001256CA"/>
    <w:rsid w:val="00133047"/>
    <w:rsid w:val="00146320"/>
    <w:rsid w:val="00157EFB"/>
    <w:rsid w:val="001673F9"/>
    <w:rsid w:val="00172F26"/>
    <w:rsid w:val="00172FBF"/>
    <w:rsid w:val="00173425"/>
    <w:rsid w:val="00180829"/>
    <w:rsid w:val="001853A6"/>
    <w:rsid w:val="001A1305"/>
    <w:rsid w:val="001A3138"/>
    <w:rsid w:val="001B2F9A"/>
    <w:rsid w:val="001C2DFB"/>
    <w:rsid w:val="001C7058"/>
    <w:rsid w:val="001C7956"/>
    <w:rsid w:val="001D6447"/>
    <w:rsid w:val="001D7326"/>
    <w:rsid w:val="001E615D"/>
    <w:rsid w:val="001F492E"/>
    <w:rsid w:val="0021129F"/>
    <w:rsid w:val="00227938"/>
    <w:rsid w:val="00233234"/>
    <w:rsid w:val="00233A99"/>
    <w:rsid w:val="0024018E"/>
    <w:rsid w:val="0024611E"/>
    <w:rsid w:val="00250969"/>
    <w:rsid w:val="002556C7"/>
    <w:rsid w:val="002570A8"/>
    <w:rsid w:val="00257F01"/>
    <w:rsid w:val="00262077"/>
    <w:rsid w:val="0027029B"/>
    <w:rsid w:val="00273846"/>
    <w:rsid w:val="0027552F"/>
    <w:rsid w:val="002836FD"/>
    <w:rsid w:val="00286DE3"/>
    <w:rsid w:val="0029661A"/>
    <w:rsid w:val="002A7BC5"/>
    <w:rsid w:val="002B13B2"/>
    <w:rsid w:val="002B34AE"/>
    <w:rsid w:val="002B7AB6"/>
    <w:rsid w:val="002C29A3"/>
    <w:rsid w:val="002C2F6B"/>
    <w:rsid w:val="002C45C0"/>
    <w:rsid w:val="002C78C0"/>
    <w:rsid w:val="002D6CDE"/>
    <w:rsid w:val="002E4336"/>
    <w:rsid w:val="002E70B8"/>
    <w:rsid w:val="002F49E1"/>
    <w:rsid w:val="002F726F"/>
    <w:rsid w:val="0030432F"/>
    <w:rsid w:val="00323908"/>
    <w:rsid w:val="00324621"/>
    <w:rsid w:val="003254C0"/>
    <w:rsid w:val="00337875"/>
    <w:rsid w:val="00350366"/>
    <w:rsid w:val="00353017"/>
    <w:rsid w:val="00354928"/>
    <w:rsid w:val="00357ADD"/>
    <w:rsid w:val="0037002A"/>
    <w:rsid w:val="0037167A"/>
    <w:rsid w:val="00371ACF"/>
    <w:rsid w:val="0037453A"/>
    <w:rsid w:val="00374B2D"/>
    <w:rsid w:val="00382370"/>
    <w:rsid w:val="003826FA"/>
    <w:rsid w:val="00383DE4"/>
    <w:rsid w:val="00391D59"/>
    <w:rsid w:val="00394067"/>
    <w:rsid w:val="00394CD4"/>
    <w:rsid w:val="00397E61"/>
    <w:rsid w:val="003A193E"/>
    <w:rsid w:val="003A1D51"/>
    <w:rsid w:val="003A2FD7"/>
    <w:rsid w:val="003A3F05"/>
    <w:rsid w:val="003A493A"/>
    <w:rsid w:val="003A7318"/>
    <w:rsid w:val="003B6E03"/>
    <w:rsid w:val="003C00CB"/>
    <w:rsid w:val="003C2F6B"/>
    <w:rsid w:val="003C5E98"/>
    <w:rsid w:val="003D1B62"/>
    <w:rsid w:val="003E3B37"/>
    <w:rsid w:val="003E613B"/>
    <w:rsid w:val="003E752E"/>
    <w:rsid w:val="003F0E6B"/>
    <w:rsid w:val="003F6A0D"/>
    <w:rsid w:val="00403CDF"/>
    <w:rsid w:val="00413607"/>
    <w:rsid w:val="00417921"/>
    <w:rsid w:val="0042125B"/>
    <w:rsid w:val="0042459F"/>
    <w:rsid w:val="00425605"/>
    <w:rsid w:val="00431DBC"/>
    <w:rsid w:val="00433648"/>
    <w:rsid w:val="00443500"/>
    <w:rsid w:val="004478D7"/>
    <w:rsid w:val="00457E7E"/>
    <w:rsid w:val="00460965"/>
    <w:rsid w:val="004667DA"/>
    <w:rsid w:val="00467FB0"/>
    <w:rsid w:val="00474D59"/>
    <w:rsid w:val="004817D8"/>
    <w:rsid w:val="0049255B"/>
    <w:rsid w:val="004929BF"/>
    <w:rsid w:val="004A30CC"/>
    <w:rsid w:val="004B1820"/>
    <w:rsid w:val="004B5078"/>
    <w:rsid w:val="004D42D2"/>
    <w:rsid w:val="004E1B98"/>
    <w:rsid w:val="004E2675"/>
    <w:rsid w:val="004F0886"/>
    <w:rsid w:val="004F474B"/>
    <w:rsid w:val="0051492F"/>
    <w:rsid w:val="00522B73"/>
    <w:rsid w:val="00524306"/>
    <w:rsid w:val="005243E6"/>
    <w:rsid w:val="00526D1F"/>
    <w:rsid w:val="0052719E"/>
    <w:rsid w:val="00527222"/>
    <w:rsid w:val="005277DA"/>
    <w:rsid w:val="00531DF7"/>
    <w:rsid w:val="00534504"/>
    <w:rsid w:val="005455FA"/>
    <w:rsid w:val="0054722A"/>
    <w:rsid w:val="00555C75"/>
    <w:rsid w:val="00556E3A"/>
    <w:rsid w:val="00557680"/>
    <w:rsid w:val="00563B52"/>
    <w:rsid w:val="00564EB2"/>
    <w:rsid w:val="00567CF7"/>
    <w:rsid w:val="00573DF1"/>
    <w:rsid w:val="005761E3"/>
    <w:rsid w:val="005A43AB"/>
    <w:rsid w:val="005A5773"/>
    <w:rsid w:val="005B4BDD"/>
    <w:rsid w:val="005B6032"/>
    <w:rsid w:val="005C675D"/>
    <w:rsid w:val="005D000C"/>
    <w:rsid w:val="005D58CE"/>
    <w:rsid w:val="005E3159"/>
    <w:rsid w:val="005F5BFF"/>
    <w:rsid w:val="005F6EF2"/>
    <w:rsid w:val="005F73F9"/>
    <w:rsid w:val="005F795E"/>
    <w:rsid w:val="006001D8"/>
    <w:rsid w:val="0060293D"/>
    <w:rsid w:val="0060474A"/>
    <w:rsid w:val="00606DAF"/>
    <w:rsid w:val="00613E94"/>
    <w:rsid w:val="0062021A"/>
    <w:rsid w:val="00627CD6"/>
    <w:rsid w:val="006326D6"/>
    <w:rsid w:val="00633E74"/>
    <w:rsid w:val="006355A9"/>
    <w:rsid w:val="00644D2E"/>
    <w:rsid w:val="006478BA"/>
    <w:rsid w:val="00657D76"/>
    <w:rsid w:val="006621C0"/>
    <w:rsid w:val="006667A0"/>
    <w:rsid w:val="006775BC"/>
    <w:rsid w:val="00677B01"/>
    <w:rsid w:val="00684ACA"/>
    <w:rsid w:val="00686B2C"/>
    <w:rsid w:val="0069237D"/>
    <w:rsid w:val="006978F9"/>
    <w:rsid w:val="006A17A4"/>
    <w:rsid w:val="006B752B"/>
    <w:rsid w:val="006C1BC6"/>
    <w:rsid w:val="006C4560"/>
    <w:rsid w:val="006C674D"/>
    <w:rsid w:val="006D7578"/>
    <w:rsid w:val="006E4D11"/>
    <w:rsid w:val="006E51C2"/>
    <w:rsid w:val="006E560C"/>
    <w:rsid w:val="006E7A79"/>
    <w:rsid w:val="00706CAA"/>
    <w:rsid w:val="007070B2"/>
    <w:rsid w:val="00711A04"/>
    <w:rsid w:val="00713554"/>
    <w:rsid w:val="00742A98"/>
    <w:rsid w:val="00744508"/>
    <w:rsid w:val="00753864"/>
    <w:rsid w:val="007665E2"/>
    <w:rsid w:val="007926C2"/>
    <w:rsid w:val="00793845"/>
    <w:rsid w:val="0079459E"/>
    <w:rsid w:val="00796F41"/>
    <w:rsid w:val="007A646E"/>
    <w:rsid w:val="007A70BC"/>
    <w:rsid w:val="007B5C33"/>
    <w:rsid w:val="007C1114"/>
    <w:rsid w:val="007C39E3"/>
    <w:rsid w:val="007D35FF"/>
    <w:rsid w:val="007D4016"/>
    <w:rsid w:val="007D6D17"/>
    <w:rsid w:val="007E21A9"/>
    <w:rsid w:val="007E3CD9"/>
    <w:rsid w:val="007E6DE8"/>
    <w:rsid w:val="007F1E19"/>
    <w:rsid w:val="007F64B1"/>
    <w:rsid w:val="008030E4"/>
    <w:rsid w:val="008045CC"/>
    <w:rsid w:val="00806D13"/>
    <w:rsid w:val="00811224"/>
    <w:rsid w:val="00813B6C"/>
    <w:rsid w:val="00814513"/>
    <w:rsid w:val="00815500"/>
    <w:rsid w:val="00827524"/>
    <w:rsid w:val="008310A1"/>
    <w:rsid w:val="008311C4"/>
    <w:rsid w:val="00837584"/>
    <w:rsid w:val="00854532"/>
    <w:rsid w:val="00861939"/>
    <w:rsid w:val="0086250C"/>
    <w:rsid w:val="0086357F"/>
    <w:rsid w:val="00881A7C"/>
    <w:rsid w:val="00883136"/>
    <w:rsid w:val="00887628"/>
    <w:rsid w:val="00891E00"/>
    <w:rsid w:val="008A77DB"/>
    <w:rsid w:val="008B0043"/>
    <w:rsid w:val="008B0380"/>
    <w:rsid w:val="008C166B"/>
    <w:rsid w:val="008C1B46"/>
    <w:rsid w:val="008E07F3"/>
    <w:rsid w:val="008E1247"/>
    <w:rsid w:val="008F0DFB"/>
    <w:rsid w:val="00900096"/>
    <w:rsid w:val="009004AA"/>
    <w:rsid w:val="0090445D"/>
    <w:rsid w:val="00906539"/>
    <w:rsid w:val="009156A7"/>
    <w:rsid w:val="00921F5B"/>
    <w:rsid w:val="00922725"/>
    <w:rsid w:val="009268C0"/>
    <w:rsid w:val="00926BBE"/>
    <w:rsid w:val="00931122"/>
    <w:rsid w:val="0093373F"/>
    <w:rsid w:val="00942A22"/>
    <w:rsid w:val="009525C7"/>
    <w:rsid w:val="009579BB"/>
    <w:rsid w:val="009600F6"/>
    <w:rsid w:val="0096128E"/>
    <w:rsid w:val="00964F82"/>
    <w:rsid w:val="00974AB6"/>
    <w:rsid w:val="0099111F"/>
    <w:rsid w:val="00996AE8"/>
    <w:rsid w:val="009A127C"/>
    <w:rsid w:val="009B751F"/>
    <w:rsid w:val="009B7E08"/>
    <w:rsid w:val="009D0193"/>
    <w:rsid w:val="009D3767"/>
    <w:rsid w:val="009D5C05"/>
    <w:rsid w:val="009E41D5"/>
    <w:rsid w:val="009E7FBC"/>
    <w:rsid w:val="009F3C1B"/>
    <w:rsid w:val="009F4C61"/>
    <w:rsid w:val="009F625C"/>
    <w:rsid w:val="00A03E84"/>
    <w:rsid w:val="00A0643B"/>
    <w:rsid w:val="00A11F13"/>
    <w:rsid w:val="00A147FD"/>
    <w:rsid w:val="00A31508"/>
    <w:rsid w:val="00A3327D"/>
    <w:rsid w:val="00A34C8D"/>
    <w:rsid w:val="00A414D9"/>
    <w:rsid w:val="00A4237D"/>
    <w:rsid w:val="00A42579"/>
    <w:rsid w:val="00A45848"/>
    <w:rsid w:val="00A5358B"/>
    <w:rsid w:val="00A567A5"/>
    <w:rsid w:val="00A57A62"/>
    <w:rsid w:val="00A6213B"/>
    <w:rsid w:val="00A806B4"/>
    <w:rsid w:val="00A814FA"/>
    <w:rsid w:val="00A81AB8"/>
    <w:rsid w:val="00A83E41"/>
    <w:rsid w:val="00A911D2"/>
    <w:rsid w:val="00A919ED"/>
    <w:rsid w:val="00A9221A"/>
    <w:rsid w:val="00A94C00"/>
    <w:rsid w:val="00A95524"/>
    <w:rsid w:val="00AA2C8D"/>
    <w:rsid w:val="00AA5AED"/>
    <w:rsid w:val="00AB1D1F"/>
    <w:rsid w:val="00AC3D29"/>
    <w:rsid w:val="00AD1218"/>
    <w:rsid w:val="00AD5352"/>
    <w:rsid w:val="00AF5A3F"/>
    <w:rsid w:val="00AF64CF"/>
    <w:rsid w:val="00B055B0"/>
    <w:rsid w:val="00B1776E"/>
    <w:rsid w:val="00B17C62"/>
    <w:rsid w:val="00B268DF"/>
    <w:rsid w:val="00B3793B"/>
    <w:rsid w:val="00B41327"/>
    <w:rsid w:val="00B46E97"/>
    <w:rsid w:val="00B52C12"/>
    <w:rsid w:val="00B554C5"/>
    <w:rsid w:val="00B61B47"/>
    <w:rsid w:val="00B641E6"/>
    <w:rsid w:val="00B7047D"/>
    <w:rsid w:val="00B71BA9"/>
    <w:rsid w:val="00B96FB5"/>
    <w:rsid w:val="00BB0F20"/>
    <w:rsid w:val="00BC1FD4"/>
    <w:rsid w:val="00BD3F9A"/>
    <w:rsid w:val="00BE2BAF"/>
    <w:rsid w:val="00BE7158"/>
    <w:rsid w:val="00BF6EDB"/>
    <w:rsid w:val="00BF7ABA"/>
    <w:rsid w:val="00C02D7A"/>
    <w:rsid w:val="00C037BB"/>
    <w:rsid w:val="00C07D92"/>
    <w:rsid w:val="00C10173"/>
    <w:rsid w:val="00C11972"/>
    <w:rsid w:val="00C1344D"/>
    <w:rsid w:val="00C17540"/>
    <w:rsid w:val="00C31501"/>
    <w:rsid w:val="00C40173"/>
    <w:rsid w:val="00C44190"/>
    <w:rsid w:val="00C55349"/>
    <w:rsid w:val="00C60C9F"/>
    <w:rsid w:val="00C61323"/>
    <w:rsid w:val="00C63560"/>
    <w:rsid w:val="00C64B89"/>
    <w:rsid w:val="00C7604D"/>
    <w:rsid w:val="00C86046"/>
    <w:rsid w:val="00C92148"/>
    <w:rsid w:val="00C96674"/>
    <w:rsid w:val="00C973E9"/>
    <w:rsid w:val="00CA2C34"/>
    <w:rsid w:val="00CA5682"/>
    <w:rsid w:val="00CB635F"/>
    <w:rsid w:val="00CC0B6B"/>
    <w:rsid w:val="00CC2B80"/>
    <w:rsid w:val="00CC3519"/>
    <w:rsid w:val="00CD34E8"/>
    <w:rsid w:val="00CE3867"/>
    <w:rsid w:val="00D0052B"/>
    <w:rsid w:val="00D02459"/>
    <w:rsid w:val="00D04E28"/>
    <w:rsid w:val="00D106C9"/>
    <w:rsid w:val="00D12AF3"/>
    <w:rsid w:val="00D12BC8"/>
    <w:rsid w:val="00D20BC3"/>
    <w:rsid w:val="00D23E38"/>
    <w:rsid w:val="00D35642"/>
    <w:rsid w:val="00D41413"/>
    <w:rsid w:val="00D41E56"/>
    <w:rsid w:val="00D51D7B"/>
    <w:rsid w:val="00D52604"/>
    <w:rsid w:val="00D616EC"/>
    <w:rsid w:val="00D724AD"/>
    <w:rsid w:val="00D80012"/>
    <w:rsid w:val="00D81D67"/>
    <w:rsid w:val="00D8219B"/>
    <w:rsid w:val="00D9257A"/>
    <w:rsid w:val="00D94118"/>
    <w:rsid w:val="00DA3DF0"/>
    <w:rsid w:val="00DA4535"/>
    <w:rsid w:val="00DB0C60"/>
    <w:rsid w:val="00DB3096"/>
    <w:rsid w:val="00DC3C34"/>
    <w:rsid w:val="00DD2C08"/>
    <w:rsid w:val="00DD4A2D"/>
    <w:rsid w:val="00DD69D8"/>
    <w:rsid w:val="00DE1EA0"/>
    <w:rsid w:val="00DF0AC1"/>
    <w:rsid w:val="00DF6D7E"/>
    <w:rsid w:val="00E05C18"/>
    <w:rsid w:val="00E05E64"/>
    <w:rsid w:val="00E07583"/>
    <w:rsid w:val="00E14B23"/>
    <w:rsid w:val="00E20321"/>
    <w:rsid w:val="00E21565"/>
    <w:rsid w:val="00E322E8"/>
    <w:rsid w:val="00E3716E"/>
    <w:rsid w:val="00E45358"/>
    <w:rsid w:val="00E457C1"/>
    <w:rsid w:val="00E47928"/>
    <w:rsid w:val="00E546DF"/>
    <w:rsid w:val="00E54D2B"/>
    <w:rsid w:val="00E63546"/>
    <w:rsid w:val="00E63E8F"/>
    <w:rsid w:val="00E647CA"/>
    <w:rsid w:val="00E70589"/>
    <w:rsid w:val="00E70752"/>
    <w:rsid w:val="00E8160B"/>
    <w:rsid w:val="00E842CA"/>
    <w:rsid w:val="00E84A57"/>
    <w:rsid w:val="00E85C64"/>
    <w:rsid w:val="00E87C33"/>
    <w:rsid w:val="00E938B7"/>
    <w:rsid w:val="00E95B3D"/>
    <w:rsid w:val="00EA43DA"/>
    <w:rsid w:val="00EB0624"/>
    <w:rsid w:val="00EB2C75"/>
    <w:rsid w:val="00EB5AA4"/>
    <w:rsid w:val="00EB64D4"/>
    <w:rsid w:val="00EE0611"/>
    <w:rsid w:val="00EE11B1"/>
    <w:rsid w:val="00EF0FC1"/>
    <w:rsid w:val="00EF4EF1"/>
    <w:rsid w:val="00EF7BFC"/>
    <w:rsid w:val="00F06F1B"/>
    <w:rsid w:val="00F10E05"/>
    <w:rsid w:val="00F35A3C"/>
    <w:rsid w:val="00F464D5"/>
    <w:rsid w:val="00F50DA8"/>
    <w:rsid w:val="00F511D5"/>
    <w:rsid w:val="00F5622B"/>
    <w:rsid w:val="00F64482"/>
    <w:rsid w:val="00F7528E"/>
    <w:rsid w:val="00F77F54"/>
    <w:rsid w:val="00F838FA"/>
    <w:rsid w:val="00F853CC"/>
    <w:rsid w:val="00F86602"/>
    <w:rsid w:val="00F9199E"/>
    <w:rsid w:val="00FA6A6A"/>
    <w:rsid w:val="00FA7554"/>
    <w:rsid w:val="00FB40F0"/>
    <w:rsid w:val="00FB54DB"/>
    <w:rsid w:val="00FC14D0"/>
    <w:rsid w:val="00FD6560"/>
    <w:rsid w:val="00FE2322"/>
    <w:rsid w:val="00FE74DC"/>
    <w:rsid w:val="00FF4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18F0CD"/>
  <w15:docId w15:val="{93252797-DB44-4A65-A4F8-6D857770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1C4"/>
    <w:pPr>
      <w:spacing w:after="0" w:line="240" w:lineRule="auto"/>
    </w:pPr>
    <w:rPr>
      <w:rFonts w:ascii="Arial" w:eastAsia="Times New Roman" w:hAnsi="Arial" w:cs="Arial"/>
      <w:sz w:val="20"/>
      <w:szCs w:val="20"/>
      <w:lang w:val="es-CO" w:eastAsia="es-CO"/>
    </w:rPr>
  </w:style>
  <w:style w:type="paragraph" w:styleId="Ttulo1">
    <w:name w:val="heading 1"/>
    <w:basedOn w:val="Normal"/>
    <w:next w:val="Normal"/>
    <w:link w:val="Ttulo1Car"/>
    <w:qFormat/>
    <w:rsid w:val="001168C2"/>
    <w:pPr>
      <w:keepNext/>
      <w:spacing w:before="240" w:after="60"/>
      <w:jc w:val="center"/>
      <w:outlineLvl w:val="0"/>
    </w:pPr>
    <w:rPr>
      <w:rFonts w:eastAsia="Calibri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8311C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8311C4"/>
    <w:rPr>
      <w:rFonts w:ascii="Arial" w:eastAsia="Times New Roman" w:hAnsi="Arial" w:cs="Arial"/>
      <w:sz w:val="20"/>
      <w:szCs w:val="20"/>
      <w:lang w:val="es-CO" w:eastAsia="es-CO"/>
    </w:rPr>
  </w:style>
  <w:style w:type="paragraph" w:styleId="Piedepgina">
    <w:name w:val="footer"/>
    <w:basedOn w:val="Normal"/>
    <w:link w:val="PiedepginaCar"/>
    <w:unhideWhenUsed/>
    <w:rsid w:val="008311C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1C4"/>
    <w:rPr>
      <w:rFonts w:ascii="Arial" w:eastAsia="Times New Roman" w:hAnsi="Arial" w:cs="Arial"/>
      <w:sz w:val="20"/>
      <w:szCs w:val="20"/>
      <w:lang w:val="es-CO" w:eastAsia="es-CO"/>
    </w:rPr>
  </w:style>
  <w:style w:type="table" w:styleId="Tablaconcuadrcula">
    <w:name w:val="Table Grid"/>
    <w:basedOn w:val="Tablanormal"/>
    <w:uiPriority w:val="59"/>
    <w:rsid w:val="008311C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311C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1168C2"/>
    <w:rPr>
      <w:rFonts w:ascii="Arial" w:eastAsia="Calibri" w:hAnsi="Arial" w:cs="Arial"/>
      <w:b/>
      <w:bCs/>
      <w:kern w:val="32"/>
      <w:sz w:val="32"/>
      <w:szCs w:val="32"/>
      <w:lang w:val="es-ES" w:eastAsia="es-ES"/>
    </w:rPr>
  </w:style>
  <w:style w:type="paragraph" w:customStyle="1" w:styleId="Default">
    <w:name w:val="Default"/>
    <w:rsid w:val="001168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1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1E6"/>
    <w:rPr>
      <w:rFonts w:ascii="Tahoma" w:eastAsia="Times New Roman" w:hAnsi="Tahoma" w:cs="Tahoma"/>
      <w:sz w:val="16"/>
      <w:szCs w:val="16"/>
      <w:lang w:val="es-CO" w:eastAsia="es-CO"/>
    </w:rPr>
  </w:style>
  <w:style w:type="paragraph" w:styleId="Sinespaciado">
    <w:name w:val="No Spacing"/>
    <w:uiPriority w:val="1"/>
    <w:qFormat/>
    <w:rsid w:val="008A77DB"/>
    <w:pPr>
      <w:spacing w:after="0" w:line="240" w:lineRule="auto"/>
    </w:pPr>
    <w:rPr>
      <w:rFonts w:ascii="Arial" w:eastAsia="Times New Roman" w:hAnsi="Arial" w:cs="Arial"/>
      <w:sz w:val="20"/>
      <w:szCs w:val="20"/>
      <w:lang w:val="es-CO" w:eastAsia="es-CO"/>
    </w:rPr>
  </w:style>
  <w:style w:type="paragraph" w:styleId="Textodebloque">
    <w:name w:val="Block Text"/>
    <w:basedOn w:val="Normal"/>
    <w:rsid w:val="00D12AF3"/>
    <w:pPr>
      <w:numPr>
        <w:ilvl w:val="12"/>
      </w:numPr>
      <w:ind w:left="2057" w:right="355" w:hanging="283"/>
    </w:pPr>
    <w:rPr>
      <w:rFonts w:cs="Times New Roman"/>
      <w:sz w:val="22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2AF3"/>
    <w:pPr>
      <w:spacing w:after="120"/>
      <w:ind w:left="283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2A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27524"/>
    <w:rPr>
      <w:b/>
      <w:bCs/>
    </w:rPr>
  </w:style>
  <w:style w:type="character" w:customStyle="1" w:styleId="apple-converted-space">
    <w:name w:val="apple-converted-space"/>
    <w:basedOn w:val="Fuentedeprrafopredeter"/>
    <w:rsid w:val="00827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9DC5-872D-42E9-AFF2-6C2CFD92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623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leonardo luna</cp:lastModifiedBy>
  <cp:revision>8</cp:revision>
  <cp:lastPrinted>2018-11-28T15:03:00Z</cp:lastPrinted>
  <dcterms:created xsi:type="dcterms:W3CDTF">2017-05-04T15:34:00Z</dcterms:created>
  <dcterms:modified xsi:type="dcterms:W3CDTF">2018-11-28T15:03:00Z</dcterms:modified>
</cp:coreProperties>
</file>