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E09" w:rsidRPr="007329B5" w:rsidRDefault="00FA3E09" w:rsidP="00FA3E09">
      <w:pPr>
        <w:rPr>
          <w:sz w:val="24"/>
          <w:szCs w:val="24"/>
        </w:rPr>
      </w:pPr>
    </w:p>
    <w:tbl>
      <w:tblPr>
        <w:tblStyle w:val="Tablaconcuadrcula"/>
        <w:tblW w:w="5246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49"/>
        <w:gridCol w:w="2143"/>
        <w:gridCol w:w="1126"/>
        <w:gridCol w:w="1719"/>
        <w:gridCol w:w="1420"/>
        <w:gridCol w:w="2853"/>
      </w:tblGrid>
      <w:tr w:rsidR="00FA3E09" w:rsidRPr="007329B5" w:rsidTr="005A2FF0">
        <w:tc>
          <w:tcPr>
            <w:tcW w:w="5000" w:type="pct"/>
            <w:gridSpan w:val="6"/>
            <w:shd w:val="clear" w:color="auto" w:fill="DBE5F1" w:themeFill="accent1" w:themeFillTint="33"/>
          </w:tcPr>
          <w:p w:rsidR="00FA3E09" w:rsidRPr="007329B5" w:rsidRDefault="00FA3E09" w:rsidP="005A2FF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 w:rsidRPr="007329B5">
              <w:rPr>
                <w:rFonts w:ascii="Arial" w:hAnsi="Arial" w:cs="Arial"/>
                <w:b/>
                <w:lang w:val="es-ES"/>
              </w:rPr>
              <w:t>OBJETIVO</w:t>
            </w:r>
          </w:p>
        </w:tc>
      </w:tr>
      <w:tr w:rsidR="00FA3E09" w:rsidRPr="007329B5" w:rsidTr="005A2FF0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FA3E09" w:rsidRPr="007329B5" w:rsidRDefault="00FA3E09" w:rsidP="00AF3FF9">
            <w:pPr>
              <w:pStyle w:val="Textoindependiente"/>
              <w:jc w:val="both"/>
              <w:rPr>
                <w:lang w:val="es-CO"/>
              </w:rPr>
            </w:pPr>
            <w:r w:rsidRPr="007329B5">
              <w:rPr>
                <w:lang w:val="es-CO"/>
              </w:rPr>
              <w:t>Establecer los lineamientos, parámetros, metodo</w:t>
            </w:r>
            <w:r w:rsidR="00AF3FF9" w:rsidRPr="007329B5">
              <w:rPr>
                <w:lang w:val="es-CO"/>
              </w:rPr>
              <w:t xml:space="preserve">logía y actividades necesarias </w:t>
            </w:r>
            <w:r w:rsidRPr="007329B5">
              <w:rPr>
                <w:lang w:val="es-CO"/>
              </w:rPr>
              <w:t>para</w:t>
            </w:r>
            <w:r w:rsidR="00AF3FF9" w:rsidRPr="007329B5">
              <w:rPr>
                <w:lang w:val="es-CO"/>
              </w:rPr>
              <w:t xml:space="preserve"> definir y promover </w:t>
            </w:r>
            <w:r w:rsidR="00611C05" w:rsidRPr="007329B5">
              <w:rPr>
                <w:lang w:val="es-CO"/>
              </w:rPr>
              <w:t xml:space="preserve">el protocolo institucional del Instituto Municipal de Cultura y Turismo </w:t>
            </w:r>
            <w:r w:rsidR="00AF3FF9" w:rsidRPr="007329B5">
              <w:rPr>
                <w:lang w:val="es-CO"/>
              </w:rPr>
              <w:t>de Cajicá</w:t>
            </w:r>
            <w:r w:rsidR="00611C05" w:rsidRPr="007329B5">
              <w:rPr>
                <w:lang w:val="es-CO"/>
              </w:rPr>
              <w:t>.</w:t>
            </w:r>
          </w:p>
        </w:tc>
      </w:tr>
      <w:tr w:rsidR="00FA3E09" w:rsidRPr="007329B5" w:rsidTr="005A2FF0">
        <w:tc>
          <w:tcPr>
            <w:tcW w:w="5000" w:type="pct"/>
            <w:gridSpan w:val="6"/>
            <w:shd w:val="clear" w:color="auto" w:fill="DBE5F1" w:themeFill="accent1" w:themeFillTint="33"/>
          </w:tcPr>
          <w:p w:rsidR="00FA3E09" w:rsidRPr="007329B5" w:rsidRDefault="00FA3E09" w:rsidP="005A2FF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 w:rsidRPr="007329B5">
              <w:rPr>
                <w:rFonts w:ascii="Arial" w:hAnsi="Arial" w:cs="Arial"/>
                <w:b/>
                <w:lang w:val="es-ES"/>
              </w:rPr>
              <w:t>ALCANCE</w:t>
            </w:r>
          </w:p>
        </w:tc>
      </w:tr>
      <w:tr w:rsidR="00FA3E09" w:rsidRPr="007329B5" w:rsidTr="005A2FF0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FA3E09" w:rsidRDefault="00FA3E09" w:rsidP="00AF3FF9">
            <w:pPr>
              <w:jc w:val="both"/>
              <w:rPr>
                <w:lang w:val="es-ES"/>
              </w:rPr>
            </w:pPr>
            <w:r w:rsidRPr="007329B5">
              <w:rPr>
                <w:lang w:val="es-ES"/>
              </w:rPr>
              <w:t xml:space="preserve">Inicia con </w:t>
            </w:r>
            <w:r w:rsidR="00AF3FF9" w:rsidRPr="007329B5">
              <w:rPr>
                <w:lang w:val="es-ES"/>
              </w:rPr>
              <w:t>la s</w:t>
            </w:r>
            <w:r w:rsidR="00611C05" w:rsidRPr="007329B5">
              <w:rPr>
                <w:lang w:val="es-ES"/>
              </w:rPr>
              <w:t xml:space="preserve">olicitud realizada </w:t>
            </w:r>
            <w:r w:rsidR="00AF3FF9" w:rsidRPr="007329B5">
              <w:rPr>
                <w:lang w:val="es-ES"/>
              </w:rPr>
              <w:t xml:space="preserve">por parte de alguna de las </w:t>
            </w:r>
            <w:r w:rsidR="00611C05" w:rsidRPr="007329B5">
              <w:rPr>
                <w:lang w:val="es-ES"/>
              </w:rPr>
              <w:t>áreas del Instituto de Cultura y Turismo</w:t>
            </w:r>
            <w:r w:rsidRPr="007329B5">
              <w:rPr>
                <w:lang w:val="es-ES"/>
              </w:rPr>
              <w:t xml:space="preserve">, contempla las actividades </w:t>
            </w:r>
            <w:r w:rsidR="00AF3FF9" w:rsidRPr="007329B5">
              <w:rPr>
                <w:lang w:val="es-ES"/>
              </w:rPr>
              <w:t xml:space="preserve">de protocolo y </w:t>
            </w:r>
            <w:r w:rsidRPr="007329B5">
              <w:rPr>
                <w:lang w:val="es-ES"/>
              </w:rPr>
              <w:t xml:space="preserve">finaliza </w:t>
            </w:r>
            <w:r w:rsidR="00DC001E" w:rsidRPr="007329B5">
              <w:rPr>
                <w:lang w:val="es-ES"/>
              </w:rPr>
              <w:t>con la</w:t>
            </w:r>
            <w:r w:rsidR="00AF3FF9" w:rsidRPr="007329B5">
              <w:rPr>
                <w:lang w:val="es-ES"/>
              </w:rPr>
              <w:t xml:space="preserve"> ejecución de la actividad a realizar. </w:t>
            </w:r>
          </w:p>
          <w:p w:rsidR="007329B5" w:rsidRPr="007329B5" w:rsidRDefault="007329B5" w:rsidP="00AF3FF9">
            <w:pPr>
              <w:jc w:val="both"/>
              <w:rPr>
                <w:lang w:val="es-ES"/>
              </w:rPr>
            </w:pPr>
          </w:p>
        </w:tc>
      </w:tr>
      <w:tr w:rsidR="00FA3E09" w:rsidRPr="007329B5" w:rsidTr="005A2FF0">
        <w:tc>
          <w:tcPr>
            <w:tcW w:w="5000" w:type="pct"/>
            <w:gridSpan w:val="6"/>
            <w:shd w:val="clear" w:color="auto" w:fill="DBE5F1" w:themeFill="accent1" w:themeFillTint="33"/>
          </w:tcPr>
          <w:p w:rsidR="00FA3E09" w:rsidRPr="007329B5" w:rsidRDefault="00FA3E09" w:rsidP="005A2FF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 w:rsidRPr="007329B5">
              <w:rPr>
                <w:rFonts w:ascii="Arial" w:hAnsi="Arial" w:cs="Arial"/>
                <w:b/>
                <w:lang w:val="es-ES"/>
              </w:rPr>
              <w:t>DEFINICIONES</w:t>
            </w:r>
            <w:bookmarkStart w:id="0" w:name="_GoBack"/>
            <w:bookmarkEnd w:id="0"/>
          </w:p>
        </w:tc>
      </w:tr>
      <w:tr w:rsidR="00FA3E09" w:rsidRPr="007329B5" w:rsidTr="005A2FF0">
        <w:tc>
          <w:tcPr>
            <w:tcW w:w="1372" w:type="pct"/>
            <w:gridSpan w:val="2"/>
            <w:vAlign w:val="center"/>
          </w:tcPr>
          <w:p w:rsidR="00FA3E09" w:rsidRPr="007329B5" w:rsidRDefault="00C94F2A" w:rsidP="00AF3FF9">
            <w:pPr>
              <w:jc w:val="center"/>
              <w:rPr>
                <w:b/>
                <w:lang w:val="es-CO"/>
              </w:rPr>
            </w:pPr>
            <w:r w:rsidRPr="007329B5">
              <w:rPr>
                <w:b/>
                <w:lang w:val="es-CO"/>
              </w:rPr>
              <w:t>PROTOCOLO</w:t>
            </w:r>
          </w:p>
        </w:tc>
        <w:tc>
          <w:tcPr>
            <w:tcW w:w="3628" w:type="pct"/>
            <w:gridSpan w:val="4"/>
            <w:vAlign w:val="center"/>
          </w:tcPr>
          <w:p w:rsidR="00FA3E09" w:rsidRDefault="00AF3FF9" w:rsidP="005A2FF0">
            <w:pPr>
              <w:jc w:val="both"/>
              <w:rPr>
                <w:lang w:val="es-CO"/>
              </w:rPr>
            </w:pPr>
            <w:r w:rsidRPr="007329B5">
              <w:rPr>
                <w:lang w:val="es-CO"/>
              </w:rPr>
              <w:t xml:space="preserve">Es el conjunto ceremonial institucional que se cumple en actividades protocolarias. </w:t>
            </w:r>
          </w:p>
          <w:p w:rsidR="007329B5" w:rsidRPr="007329B5" w:rsidRDefault="007329B5" w:rsidP="005A2FF0">
            <w:pPr>
              <w:jc w:val="both"/>
              <w:rPr>
                <w:lang w:val="es-CO"/>
              </w:rPr>
            </w:pPr>
          </w:p>
        </w:tc>
      </w:tr>
      <w:tr w:rsidR="00FA3E09" w:rsidRPr="007329B5" w:rsidTr="005A2FF0">
        <w:tc>
          <w:tcPr>
            <w:tcW w:w="1372" w:type="pct"/>
            <w:gridSpan w:val="2"/>
            <w:vAlign w:val="center"/>
          </w:tcPr>
          <w:p w:rsidR="00FA3E09" w:rsidRPr="007329B5" w:rsidRDefault="00C94F2A" w:rsidP="005A2FF0">
            <w:pPr>
              <w:jc w:val="center"/>
              <w:rPr>
                <w:b/>
                <w:lang w:val="es-CO"/>
              </w:rPr>
            </w:pPr>
            <w:r w:rsidRPr="007329B5">
              <w:rPr>
                <w:b/>
                <w:lang w:val="es-CO"/>
              </w:rPr>
              <w:t>PRECEDENCIA</w:t>
            </w:r>
          </w:p>
        </w:tc>
        <w:tc>
          <w:tcPr>
            <w:tcW w:w="3628" w:type="pct"/>
            <w:gridSpan w:val="4"/>
            <w:vAlign w:val="center"/>
          </w:tcPr>
          <w:p w:rsidR="00FA3E09" w:rsidRDefault="00E22445" w:rsidP="005A2FF0">
            <w:pPr>
              <w:jc w:val="both"/>
              <w:rPr>
                <w:lang w:val="es-CO"/>
              </w:rPr>
            </w:pPr>
            <w:r w:rsidRPr="007329B5">
              <w:rPr>
                <w:lang w:val="es-CO"/>
              </w:rPr>
              <w:t>E</w:t>
            </w:r>
            <w:r w:rsidR="00AF3FF9" w:rsidRPr="007329B5">
              <w:rPr>
                <w:lang w:val="es-CO"/>
              </w:rPr>
              <w:t xml:space="preserve">s el orden jerárquico en el que deben estar ubicados e intervenir los personajes involucrados en una actividad. </w:t>
            </w:r>
          </w:p>
          <w:p w:rsidR="007329B5" w:rsidRPr="007329B5" w:rsidRDefault="007329B5" w:rsidP="005A2FF0">
            <w:pPr>
              <w:jc w:val="both"/>
              <w:rPr>
                <w:lang w:val="es-CO"/>
              </w:rPr>
            </w:pPr>
          </w:p>
        </w:tc>
      </w:tr>
      <w:tr w:rsidR="00FA3E09" w:rsidRPr="007329B5" w:rsidTr="005A2FF0">
        <w:tc>
          <w:tcPr>
            <w:tcW w:w="1372" w:type="pct"/>
            <w:gridSpan w:val="2"/>
            <w:vAlign w:val="center"/>
          </w:tcPr>
          <w:p w:rsidR="00FA3E09" w:rsidRPr="007329B5" w:rsidRDefault="00C94F2A" w:rsidP="005A2FF0">
            <w:pPr>
              <w:jc w:val="center"/>
              <w:rPr>
                <w:b/>
                <w:lang w:val="es-CO"/>
              </w:rPr>
            </w:pPr>
            <w:r w:rsidRPr="007329B5">
              <w:rPr>
                <w:b/>
                <w:lang w:val="es-CO"/>
              </w:rPr>
              <w:t xml:space="preserve">LIBRETO MAESTRO DE CEREMONIA </w:t>
            </w:r>
          </w:p>
        </w:tc>
        <w:tc>
          <w:tcPr>
            <w:tcW w:w="3628" w:type="pct"/>
            <w:gridSpan w:val="4"/>
            <w:vAlign w:val="center"/>
          </w:tcPr>
          <w:p w:rsidR="00FA3E09" w:rsidRDefault="00AF3FF9" w:rsidP="005A2FF0">
            <w:pPr>
              <w:jc w:val="both"/>
              <w:rPr>
                <w:lang w:val="es-CO"/>
              </w:rPr>
            </w:pPr>
            <w:r w:rsidRPr="007329B5">
              <w:rPr>
                <w:lang w:val="es-CO"/>
              </w:rPr>
              <w:t xml:space="preserve">Es el orden de desarrollo de una actividad protocolaria. </w:t>
            </w:r>
          </w:p>
          <w:p w:rsidR="007329B5" w:rsidRPr="007329B5" w:rsidRDefault="007329B5" w:rsidP="005A2FF0">
            <w:pPr>
              <w:jc w:val="both"/>
              <w:rPr>
                <w:lang w:val="es-CO"/>
              </w:rPr>
            </w:pPr>
          </w:p>
        </w:tc>
      </w:tr>
      <w:tr w:rsidR="004403CC" w:rsidRPr="007329B5" w:rsidTr="005A2FF0">
        <w:tc>
          <w:tcPr>
            <w:tcW w:w="1372" w:type="pct"/>
            <w:gridSpan w:val="2"/>
            <w:vAlign w:val="center"/>
          </w:tcPr>
          <w:p w:rsidR="004403CC" w:rsidRPr="007329B5" w:rsidRDefault="00C94F2A" w:rsidP="004403CC">
            <w:pPr>
              <w:jc w:val="center"/>
              <w:rPr>
                <w:b/>
              </w:rPr>
            </w:pPr>
            <w:r w:rsidRPr="007329B5">
              <w:rPr>
                <w:b/>
              </w:rPr>
              <w:t>LOGISTICA DE PROTOCOLO</w:t>
            </w:r>
          </w:p>
        </w:tc>
        <w:tc>
          <w:tcPr>
            <w:tcW w:w="3628" w:type="pct"/>
            <w:gridSpan w:val="4"/>
            <w:vAlign w:val="center"/>
          </w:tcPr>
          <w:p w:rsidR="004403CC" w:rsidRDefault="004403CC" w:rsidP="004403CC">
            <w:pPr>
              <w:jc w:val="both"/>
              <w:rPr>
                <w:lang w:val="es-CO"/>
              </w:rPr>
            </w:pPr>
            <w:r w:rsidRPr="007329B5">
              <w:rPr>
                <w:lang w:val="es-CO"/>
              </w:rPr>
              <w:t xml:space="preserve">Organización de evento en cuanto a ubicación y menú del mismo. </w:t>
            </w:r>
          </w:p>
          <w:p w:rsidR="007329B5" w:rsidRPr="007329B5" w:rsidRDefault="007329B5" w:rsidP="004403CC">
            <w:pPr>
              <w:jc w:val="both"/>
              <w:rPr>
                <w:lang w:val="es-CO"/>
              </w:rPr>
            </w:pPr>
          </w:p>
        </w:tc>
      </w:tr>
      <w:tr w:rsidR="00FA3E09" w:rsidRPr="007329B5" w:rsidTr="005A2FF0">
        <w:tc>
          <w:tcPr>
            <w:tcW w:w="5000" w:type="pct"/>
            <w:gridSpan w:val="6"/>
            <w:shd w:val="clear" w:color="auto" w:fill="DBE5F1" w:themeFill="accent1" w:themeFillTint="33"/>
            <w:vAlign w:val="center"/>
          </w:tcPr>
          <w:p w:rsidR="00FA3E09" w:rsidRPr="007329B5" w:rsidRDefault="00FA3E09" w:rsidP="005A2FF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lang w:val="es-ES" w:eastAsia="es-CO"/>
              </w:rPr>
            </w:pPr>
            <w:r w:rsidRPr="007329B5">
              <w:rPr>
                <w:rFonts w:ascii="Arial" w:eastAsia="Times New Roman" w:hAnsi="Arial" w:cs="Arial"/>
                <w:b/>
                <w:lang w:val="es-ES" w:eastAsia="es-CO"/>
              </w:rPr>
              <w:t>DOCUMENTOS DE REFERENCIA Y NORMATIVIDAD</w:t>
            </w:r>
          </w:p>
        </w:tc>
      </w:tr>
      <w:tr w:rsidR="00FA3E09" w:rsidRPr="007329B5" w:rsidTr="005A2FF0">
        <w:tc>
          <w:tcPr>
            <w:tcW w:w="5000" w:type="pct"/>
            <w:gridSpan w:val="6"/>
            <w:vAlign w:val="center"/>
          </w:tcPr>
          <w:p w:rsidR="007329B5" w:rsidRDefault="007329B5" w:rsidP="005A2FF0">
            <w:pPr>
              <w:jc w:val="both"/>
              <w:rPr>
                <w:lang w:val="es-ES"/>
              </w:rPr>
            </w:pPr>
          </w:p>
          <w:p w:rsidR="007329B5" w:rsidRPr="00C94F2A" w:rsidRDefault="00611C05" w:rsidP="005A2FF0">
            <w:pPr>
              <w:jc w:val="both"/>
              <w:rPr>
                <w:lang w:val="es-ES"/>
              </w:rPr>
            </w:pPr>
            <w:r w:rsidRPr="007329B5">
              <w:rPr>
                <w:lang w:val="es-ES"/>
              </w:rPr>
              <w:t>N/A</w:t>
            </w:r>
          </w:p>
        </w:tc>
      </w:tr>
      <w:tr w:rsidR="00FA3E09" w:rsidRPr="007329B5" w:rsidTr="005A2FF0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A3E09" w:rsidRPr="007329B5" w:rsidRDefault="00AF3FF9" w:rsidP="005A2FF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lang w:val="es-ES" w:eastAsia="es-CO"/>
              </w:rPr>
            </w:pPr>
            <w:r w:rsidRPr="007329B5">
              <w:rPr>
                <w:rFonts w:ascii="Arial" w:eastAsia="Times New Roman" w:hAnsi="Arial" w:cs="Arial"/>
                <w:b/>
                <w:lang w:val="es-ES" w:eastAsia="es-CO"/>
              </w:rPr>
              <w:t>RESPONSABLE DEL PROCEDIMIENTO</w:t>
            </w:r>
          </w:p>
        </w:tc>
      </w:tr>
      <w:tr w:rsidR="00FA3E09" w:rsidRPr="007329B5" w:rsidTr="00871F9D">
        <w:trPr>
          <w:trHeight w:val="309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29B5" w:rsidRDefault="007329B5" w:rsidP="00FA3E09">
            <w:pPr>
              <w:rPr>
                <w:sz w:val="18"/>
                <w:szCs w:val="18"/>
                <w:lang w:val="es-ES"/>
              </w:rPr>
            </w:pPr>
          </w:p>
          <w:p w:rsidR="00FA3E09" w:rsidRDefault="00871F9D" w:rsidP="00FA3E09">
            <w:pPr>
              <w:rPr>
                <w:sz w:val="18"/>
                <w:szCs w:val="18"/>
                <w:lang w:val="es-ES"/>
              </w:rPr>
            </w:pPr>
            <w:r w:rsidRPr="007329B5">
              <w:rPr>
                <w:sz w:val="18"/>
                <w:szCs w:val="18"/>
                <w:lang w:val="es-ES"/>
              </w:rPr>
              <w:t>Profesional Univ</w:t>
            </w:r>
            <w:r w:rsidR="00611C05" w:rsidRPr="007329B5">
              <w:rPr>
                <w:sz w:val="18"/>
                <w:szCs w:val="18"/>
                <w:lang w:val="es-ES"/>
              </w:rPr>
              <w:t>ersitario (</w:t>
            </w:r>
            <w:r w:rsidR="005D3CEE">
              <w:rPr>
                <w:sz w:val="18"/>
                <w:szCs w:val="18"/>
                <w:lang w:val="es-ES"/>
              </w:rPr>
              <w:t>Área</w:t>
            </w:r>
            <w:r w:rsidR="00611C05" w:rsidRPr="007329B5">
              <w:rPr>
                <w:sz w:val="18"/>
                <w:szCs w:val="18"/>
                <w:lang w:val="es-ES"/>
              </w:rPr>
              <w:t xml:space="preserve"> Administrativa</w:t>
            </w:r>
            <w:r w:rsidRPr="007329B5">
              <w:rPr>
                <w:sz w:val="18"/>
                <w:szCs w:val="18"/>
                <w:lang w:val="es-ES"/>
              </w:rPr>
              <w:t>)</w:t>
            </w:r>
          </w:p>
          <w:p w:rsidR="007329B5" w:rsidRPr="007329B5" w:rsidRDefault="007329B5" w:rsidP="00FA3E09">
            <w:pPr>
              <w:rPr>
                <w:sz w:val="18"/>
                <w:szCs w:val="18"/>
                <w:lang w:val="es-ES"/>
              </w:rPr>
            </w:pPr>
          </w:p>
        </w:tc>
      </w:tr>
      <w:tr w:rsidR="00FA3E09" w:rsidRPr="007329B5" w:rsidTr="005A2FF0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A3E09" w:rsidRPr="007329B5" w:rsidRDefault="00FA3E09" w:rsidP="005A2FF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lang w:val="es-ES" w:eastAsia="es-CO"/>
              </w:rPr>
            </w:pPr>
            <w:r w:rsidRPr="007329B5">
              <w:rPr>
                <w:rFonts w:ascii="Arial" w:eastAsia="Times New Roman" w:hAnsi="Arial" w:cs="Arial"/>
                <w:b/>
                <w:lang w:val="es-ES" w:eastAsia="es-CO"/>
              </w:rPr>
              <w:t>RELACIÓN DE FORMATOS Y ANEXOS</w:t>
            </w:r>
          </w:p>
        </w:tc>
      </w:tr>
      <w:tr w:rsidR="00FA3E09" w:rsidRPr="007329B5" w:rsidTr="006746C1">
        <w:trPr>
          <w:trHeight w:val="57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3FF9" w:rsidRPr="007329B5" w:rsidRDefault="00AD609C" w:rsidP="007C4402">
            <w:pPr>
              <w:tabs>
                <w:tab w:val="left" w:pos="993"/>
                <w:tab w:val="left" w:pos="2035"/>
              </w:tabs>
              <w:jc w:val="both"/>
              <w:rPr>
                <w:lang w:val="es-CO"/>
              </w:rPr>
            </w:pPr>
            <w:r>
              <w:rPr>
                <w:sz w:val="18"/>
                <w:szCs w:val="18"/>
                <w:lang w:val="es-CO"/>
              </w:rPr>
              <w:t>N/A</w:t>
            </w:r>
          </w:p>
        </w:tc>
      </w:tr>
      <w:tr w:rsidR="00FA3E09" w:rsidRPr="007329B5" w:rsidTr="005A2FF0">
        <w:trPr>
          <w:cantSplit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A3E09" w:rsidRPr="007329B5" w:rsidRDefault="00FA3E09" w:rsidP="005A2FF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</w:pPr>
            <w:r w:rsidRPr="007329B5"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  <w:t>DESCRIPCIÓN DE LAS ACTIVIDADES DEL PROCEDIMIENTO</w:t>
            </w:r>
          </w:p>
        </w:tc>
      </w:tr>
      <w:tr w:rsidR="00FA3E09" w:rsidRPr="007329B5" w:rsidTr="005A2FF0">
        <w:trPr>
          <w:cantSplit/>
        </w:trPr>
        <w:tc>
          <w:tcPr>
            <w:tcW w:w="280" w:type="pct"/>
            <w:vMerge w:val="restart"/>
            <w:shd w:val="clear" w:color="auto" w:fill="DBE5F1" w:themeFill="accent1" w:themeFillTint="33"/>
            <w:vAlign w:val="center"/>
          </w:tcPr>
          <w:p w:rsidR="00FA3E09" w:rsidRPr="007329B5" w:rsidRDefault="00FA3E09" w:rsidP="005A2FF0">
            <w:pPr>
              <w:jc w:val="center"/>
              <w:rPr>
                <w:b/>
                <w:lang w:val="es-ES"/>
              </w:rPr>
            </w:pPr>
            <w:r w:rsidRPr="007329B5">
              <w:rPr>
                <w:b/>
                <w:lang w:val="es-ES"/>
              </w:rPr>
              <w:t>No.</w:t>
            </w:r>
          </w:p>
        </w:tc>
        <w:tc>
          <w:tcPr>
            <w:tcW w:w="1666" w:type="pct"/>
            <w:gridSpan w:val="2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A3E09" w:rsidRPr="007329B5" w:rsidRDefault="00FA3E09" w:rsidP="005A2FF0">
            <w:pPr>
              <w:jc w:val="center"/>
              <w:rPr>
                <w:b/>
                <w:lang w:val="es-ES"/>
              </w:rPr>
            </w:pPr>
            <w:r w:rsidRPr="007329B5">
              <w:rPr>
                <w:b/>
                <w:lang w:val="es-ES"/>
              </w:rPr>
              <w:t>Descripción de la actividad</w:t>
            </w:r>
          </w:p>
        </w:tc>
        <w:tc>
          <w:tcPr>
            <w:tcW w:w="1600" w:type="pct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A3E09" w:rsidRPr="007329B5" w:rsidRDefault="00FA3E09" w:rsidP="005A2FF0">
            <w:pPr>
              <w:jc w:val="center"/>
              <w:rPr>
                <w:b/>
                <w:lang w:val="es-ES"/>
              </w:rPr>
            </w:pPr>
            <w:r w:rsidRPr="007329B5">
              <w:rPr>
                <w:b/>
                <w:lang w:val="es-ES"/>
              </w:rPr>
              <w:t>Responsable</w:t>
            </w:r>
          </w:p>
        </w:tc>
        <w:tc>
          <w:tcPr>
            <w:tcW w:w="1454" w:type="pct"/>
            <w:vMerge w:val="restart"/>
            <w:shd w:val="clear" w:color="auto" w:fill="DBE5F1" w:themeFill="accent1" w:themeFillTint="33"/>
            <w:vAlign w:val="center"/>
          </w:tcPr>
          <w:p w:rsidR="00FA3E09" w:rsidRPr="007329B5" w:rsidRDefault="00FA3E09" w:rsidP="005A2FF0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7329B5">
              <w:rPr>
                <w:b/>
                <w:sz w:val="18"/>
                <w:szCs w:val="18"/>
                <w:lang w:val="es-ES"/>
              </w:rPr>
              <w:t>Punto de control u observaciones</w:t>
            </w:r>
          </w:p>
        </w:tc>
      </w:tr>
      <w:tr w:rsidR="00FA3E09" w:rsidRPr="007329B5" w:rsidTr="00871F9D">
        <w:tc>
          <w:tcPr>
            <w:tcW w:w="280" w:type="pct"/>
            <w:vMerge/>
            <w:shd w:val="clear" w:color="auto" w:fill="DBE5F1" w:themeFill="accent1" w:themeFillTint="33"/>
            <w:vAlign w:val="center"/>
          </w:tcPr>
          <w:p w:rsidR="00FA3E09" w:rsidRPr="007329B5" w:rsidRDefault="00FA3E09" w:rsidP="005A2FF0">
            <w:pPr>
              <w:jc w:val="center"/>
              <w:rPr>
                <w:lang w:val="es-ES"/>
              </w:rPr>
            </w:pPr>
          </w:p>
        </w:tc>
        <w:tc>
          <w:tcPr>
            <w:tcW w:w="1666" w:type="pct"/>
            <w:gridSpan w:val="2"/>
            <w:vMerge/>
            <w:shd w:val="clear" w:color="auto" w:fill="DBE5F1" w:themeFill="accent1" w:themeFillTint="33"/>
            <w:vAlign w:val="center"/>
          </w:tcPr>
          <w:p w:rsidR="00FA3E09" w:rsidRPr="007329B5" w:rsidRDefault="00FA3E09" w:rsidP="005A2FF0">
            <w:pPr>
              <w:jc w:val="both"/>
              <w:rPr>
                <w:lang w:val="es-ES"/>
              </w:rPr>
            </w:pPr>
          </w:p>
        </w:tc>
        <w:tc>
          <w:tcPr>
            <w:tcW w:w="876" w:type="pct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A3E09" w:rsidRPr="007329B5" w:rsidRDefault="00FA3E09" w:rsidP="005A2FF0">
            <w:pPr>
              <w:jc w:val="center"/>
              <w:rPr>
                <w:b/>
                <w:lang w:val="es-ES"/>
              </w:rPr>
            </w:pPr>
            <w:r w:rsidRPr="007329B5">
              <w:rPr>
                <w:b/>
                <w:lang w:val="es-ES"/>
              </w:rPr>
              <w:t>Área</w:t>
            </w:r>
          </w:p>
        </w:tc>
        <w:tc>
          <w:tcPr>
            <w:tcW w:w="724" w:type="pct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A3E09" w:rsidRPr="007329B5" w:rsidRDefault="00FA3E09" w:rsidP="005A2FF0">
            <w:pPr>
              <w:jc w:val="center"/>
              <w:rPr>
                <w:b/>
                <w:lang w:val="es-ES"/>
              </w:rPr>
            </w:pPr>
            <w:r w:rsidRPr="007329B5">
              <w:rPr>
                <w:b/>
                <w:lang w:val="es-ES"/>
              </w:rPr>
              <w:t>Cargo</w:t>
            </w:r>
          </w:p>
        </w:tc>
        <w:tc>
          <w:tcPr>
            <w:tcW w:w="1454" w:type="pct"/>
            <w:vMerge/>
            <w:shd w:val="clear" w:color="auto" w:fill="DBE5F1" w:themeFill="accent1" w:themeFillTint="33"/>
            <w:vAlign w:val="center"/>
          </w:tcPr>
          <w:p w:rsidR="00FA3E09" w:rsidRPr="007329B5" w:rsidRDefault="00FA3E09" w:rsidP="005A2FF0">
            <w:pPr>
              <w:jc w:val="center"/>
              <w:rPr>
                <w:color w:val="FF0000"/>
                <w:sz w:val="22"/>
                <w:szCs w:val="22"/>
                <w:lang w:val="es-ES"/>
              </w:rPr>
            </w:pPr>
          </w:p>
        </w:tc>
      </w:tr>
      <w:tr w:rsidR="00871F9D" w:rsidRPr="007329B5" w:rsidTr="00871F9D">
        <w:tc>
          <w:tcPr>
            <w:tcW w:w="280" w:type="pct"/>
            <w:vAlign w:val="center"/>
          </w:tcPr>
          <w:p w:rsidR="00871F9D" w:rsidRPr="007329B5" w:rsidRDefault="00871F9D" w:rsidP="005A2FF0">
            <w:pPr>
              <w:jc w:val="center"/>
              <w:rPr>
                <w:lang w:val="es-ES"/>
              </w:rPr>
            </w:pPr>
            <w:r w:rsidRPr="007329B5">
              <w:rPr>
                <w:lang w:val="es-ES"/>
              </w:rPr>
              <w:t>1</w:t>
            </w:r>
          </w:p>
        </w:tc>
        <w:tc>
          <w:tcPr>
            <w:tcW w:w="1666" w:type="pct"/>
            <w:gridSpan w:val="2"/>
            <w:vAlign w:val="center"/>
          </w:tcPr>
          <w:p w:rsidR="007329B5" w:rsidRPr="007329B5" w:rsidRDefault="00871F9D" w:rsidP="000707B7">
            <w:pPr>
              <w:jc w:val="both"/>
              <w:rPr>
                <w:b/>
                <w:sz w:val="18"/>
                <w:szCs w:val="18"/>
                <w:lang w:val="es-ES"/>
              </w:rPr>
            </w:pPr>
            <w:r w:rsidRPr="007329B5">
              <w:rPr>
                <w:b/>
                <w:sz w:val="18"/>
                <w:szCs w:val="18"/>
                <w:lang w:val="es-ES"/>
              </w:rPr>
              <w:t>Recepcionar solicitud:</w:t>
            </w:r>
            <w:r w:rsidR="00E22445" w:rsidRPr="007329B5">
              <w:rPr>
                <w:b/>
                <w:sz w:val="18"/>
                <w:szCs w:val="18"/>
                <w:lang w:val="es-ES"/>
              </w:rPr>
              <w:t xml:space="preserve"> </w:t>
            </w:r>
          </w:p>
          <w:p w:rsidR="007329B5" w:rsidRPr="007329B5" w:rsidRDefault="007329B5" w:rsidP="000707B7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  <w:p w:rsidR="00871F9D" w:rsidRPr="007329B5" w:rsidRDefault="00E22445" w:rsidP="000707B7">
            <w:pPr>
              <w:jc w:val="both"/>
              <w:rPr>
                <w:sz w:val="18"/>
                <w:szCs w:val="18"/>
                <w:lang w:val="es-ES"/>
              </w:rPr>
            </w:pPr>
            <w:r w:rsidRPr="007329B5">
              <w:rPr>
                <w:sz w:val="18"/>
                <w:szCs w:val="18"/>
                <w:lang w:val="es-ES"/>
              </w:rPr>
              <w:t>Se reciben y se revisan las solicitudes</w:t>
            </w:r>
            <w:r w:rsidR="000707B7" w:rsidRPr="007329B5">
              <w:rPr>
                <w:sz w:val="18"/>
                <w:szCs w:val="18"/>
                <w:lang w:val="es-ES"/>
              </w:rPr>
              <w:t xml:space="preserve">. </w:t>
            </w:r>
          </w:p>
        </w:tc>
        <w:tc>
          <w:tcPr>
            <w:tcW w:w="876" w:type="pct"/>
            <w:tcBorders>
              <w:right w:val="single" w:sz="6" w:space="0" w:color="auto"/>
            </w:tcBorders>
            <w:vAlign w:val="center"/>
          </w:tcPr>
          <w:p w:rsidR="00871F9D" w:rsidRPr="007329B5" w:rsidRDefault="005D3CEE" w:rsidP="00F471B1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Área</w:t>
            </w:r>
            <w:r w:rsidR="00611C05" w:rsidRPr="007329B5">
              <w:rPr>
                <w:sz w:val="18"/>
                <w:szCs w:val="18"/>
                <w:lang w:val="es-ES"/>
              </w:rPr>
              <w:t xml:space="preserve"> Administrativa</w:t>
            </w:r>
          </w:p>
        </w:tc>
        <w:tc>
          <w:tcPr>
            <w:tcW w:w="724" w:type="pct"/>
            <w:tcBorders>
              <w:left w:val="single" w:sz="6" w:space="0" w:color="auto"/>
            </w:tcBorders>
            <w:vAlign w:val="center"/>
          </w:tcPr>
          <w:p w:rsidR="00871F9D" w:rsidRPr="007329B5" w:rsidRDefault="00871F9D" w:rsidP="00F471B1">
            <w:pPr>
              <w:jc w:val="center"/>
              <w:rPr>
                <w:sz w:val="18"/>
                <w:szCs w:val="18"/>
                <w:lang w:val="es-ES"/>
              </w:rPr>
            </w:pPr>
            <w:r w:rsidRPr="007329B5">
              <w:rPr>
                <w:sz w:val="18"/>
                <w:szCs w:val="18"/>
                <w:lang w:val="es-ES"/>
              </w:rPr>
              <w:t>Profesional Universitario</w:t>
            </w:r>
          </w:p>
        </w:tc>
        <w:tc>
          <w:tcPr>
            <w:tcW w:w="1454" w:type="pct"/>
            <w:vAlign w:val="center"/>
          </w:tcPr>
          <w:p w:rsidR="000B38EE" w:rsidRPr="007329B5" w:rsidRDefault="000B38EE" w:rsidP="00AD3743">
            <w:pPr>
              <w:jc w:val="center"/>
              <w:rPr>
                <w:sz w:val="18"/>
                <w:szCs w:val="18"/>
                <w:lang w:val="es-ES"/>
              </w:rPr>
            </w:pPr>
          </w:p>
          <w:p w:rsidR="00FC26D1" w:rsidRPr="007329B5" w:rsidRDefault="00FC26D1" w:rsidP="000B38EE">
            <w:pPr>
              <w:rPr>
                <w:sz w:val="18"/>
                <w:szCs w:val="18"/>
                <w:lang w:val="es-CO"/>
              </w:rPr>
            </w:pPr>
            <w:r w:rsidRPr="007329B5">
              <w:rPr>
                <w:sz w:val="18"/>
                <w:szCs w:val="18"/>
                <w:lang w:val="es-CO"/>
              </w:rPr>
              <w:t xml:space="preserve">Requerimientos a Comunicación. </w:t>
            </w:r>
          </w:p>
        </w:tc>
      </w:tr>
      <w:tr w:rsidR="00871F9D" w:rsidRPr="007329B5" w:rsidTr="00871F9D">
        <w:tc>
          <w:tcPr>
            <w:tcW w:w="280" w:type="pct"/>
            <w:vAlign w:val="bottom"/>
          </w:tcPr>
          <w:p w:rsidR="00871F9D" w:rsidRPr="007329B5" w:rsidRDefault="00871F9D" w:rsidP="005A2FF0">
            <w:pPr>
              <w:jc w:val="center"/>
              <w:rPr>
                <w:lang w:val="es-ES"/>
              </w:rPr>
            </w:pPr>
            <w:r w:rsidRPr="007329B5">
              <w:rPr>
                <w:lang w:val="es-ES"/>
              </w:rPr>
              <w:t>2</w:t>
            </w:r>
          </w:p>
        </w:tc>
        <w:tc>
          <w:tcPr>
            <w:tcW w:w="1666" w:type="pct"/>
            <w:gridSpan w:val="2"/>
            <w:vAlign w:val="center"/>
          </w:tcPr>
          <w:p w:rsidR="005D3CEE" w:rsidRDefault="005D3CEE" w:rsidP="005A2FF0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  <w:p w:rsidR="007329B5" w:rsidRPr="007329B5" w:rsidRDefault="00871F9D" w:rsidP="005A2FF0">
            <w:pPr>
              <w:jc w:val="both"/>
              <w:rPr>
                <w:b/>
                <w:sz w:val="18"/>
                <w:szCs w:val="18"/>
                <w:lang w:val="es-ES"/>
              </w:rPr>
            </w:pPr>
            <w:r w:rsidRPr="007329B5">
              <w:rPr>
                <w:b/>
                <w:sz w:val="18"/>
                <w:szCs w:val="18"/>
                <w:lang w:val="es-ES"/>
              </w:rPr>
              <w:t>Definir necesidades:</w:t>
            </w:r>
          </w:p>
          <w:p w:rsidR="007329B5" w:rsidRPr="007329B5" w:rsidRDefault="007329B5" w:rsidP="005A2FF0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  <w:p w:rsidR="00871F9D" w:rsidRPr="007329B5" w:rsidRDefault="008E2D7E" w:rsidP="005A2FF0">
            <w:pPr>
              <w:jc w:val="both"/>
              <w:rPr>
                <w:sz w:val="18"/>
                <w:szCs w:val="18"/>
                <w:lang w:val="es-ES"/>
              </w:rPr>
            </w:pPr>
            <w:r w:rsidRPr="007329B5">
              <w:rPr>
                <w:sz w:val="18"/>
                <w:szCs w:val="18"/>
                <w:lang w:val="es-ES"/>
              </w:rPr>
              <w:t xml:space="preserve"> Se definen </w:t>
            </w:r>
            <w:r w:rsidR="00871F9D" w:rsidRPr="007329B5">
              <w:rPr>
                <w:sz w:val="18"/>
                <w:szCs w:val="18"/>
                <w:lang w:val="es-ES"/>
              </w:rPr>
              <w:t xml:space="preserve">las necesidades específicas para cada actividad de acuerdo al tema, asistentes y el público.  </w:t>
            </w:r>
          </w:p>
          <w:p w:rsidR="00051B4C" w:rsidRPr="007329B5" w:rsidRDefault="00051B4C" w:rsidP="005A2FF0">
            <w:pPr>
              <w:jc w:val="both"/>
              <w:rPr>
                <w:sz w:val="18"/>
                <w:szCs w:val="18"/>
                <w:lang w:val="es-ES"/>
              </w:rPr>
            </w:pPr>
          </w:p>
          <w:p w:rsidR="00051B4C" w:rsidRDefault="00051B4C" w:rsidP="005A2FF0">
            <w:pPr>
              <w:jc w:val="both"/>
              <w:rPr>
                <w:sz w:val="18"/>
                <w:szCs w:val="18"/>
                <w:lang w:val="es-ES"/>
              </w:rPr>
            </w:pPr>
            <w:r w:rsidRPr="007329B5">
              <w:rPr>
                <w:b/>
                <w:sz w:val="18"/>
                <w:szCs w:val="18"/>
                <w:lang w:val="es-ES"/>
              </w:rPr>
              <w:t>Nota:</w:t>
            </w:r>
            <w:r w:rsidRPr="007329B5">
              <w:rPr>
                <w:sz w:val="18"/>
                <w:szCs w:val="18"/>
                <w:lang w:val="es-ES"/>
              </w:rPr>
              <w:t xml:space="preserve"> Determinar el tema, el grupo de trabajo y el cronograma adecuado para realizar la actividad. </w:t>
            </w:r>
          </w:p>
          <w:p w:rsidR="00C94F2A" w:rsidRDefault="00C94F2A" w:rsidP="005A2FF0">
            <w:pPr>
              <w:jc w:val="both"/>
              <w:rPr>
                <w:sz w:val="18"/>
                <w:szCs w:val="18"/>
                <w:lang w:val="es-ES"/>
              </w:rPr>
            </w:pPr>
          </w:p>
          <w:p w:rsidR="00C94F2A" w:rsidRDefault="00C94F2A" w:rsidP="005A2FF0">
            <w:pPr>
              <w:jc w:val="both"/>
              <w:rPr>
                <w:sz w:val="18"/>
                <w:szCs w:val="18"/>
                <w:lang w:val="es-ES"/>
              </w:rPr>
            </w:pPr>
          </w:p>
          <w:p w:rsidR="007329B5" w:rsidRPr="007329B5" w:rsidRDefault="007329B5" w:rsidP="005A2FF0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876" w:type="pct"/>
            <w:tcBorders>
              <w:right w:val="single" w:sz="6" w:space="0" w:color="auto"/>
            </w:tcBorders>
            <w:vAlign w:val="center"/>
          </w:tcPr>
          <w:p w:rsidR="00871F9D" w:rsidRPr="007329B5" w:rsidRDefault="005D3CEE" w:rsidP="00F471B1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Área</w:t>
            </w:r>
            <w:r w:rsidR="00611C05" w:rsidRPr="007329B5">
              <w:rPr>
                <w:sz w:val="18"/>
                <w:szCs w:val="18"/>
                <w:lang w:val="es-ES"/>
              </w:rPr>
              <w:t xml:space="preserve"> Administrativa</w:t>
            </w:r>
          </w:p>
        </w:tc>
        <w:tc>
          <w:tcPr>
            <w:tcW w:w="724" w:type="pct"/>
            <w:tcBorders>
              <w:left w:val="single" w:sz="6" w:space="0" w:color="auto"/>
            </w:tcBorders>
            <w:vAlign w:val="center"/>
          </w:tcPr>
          <w:p w:rsidR="00871F9D" w:rsidRPr="007329B5" w:rsidRDefault="00871F9D" w:rsidP="00F471B1">
            <w:pPr>
              <w:jc w:val="center"/>
              <w:rPr>
                <w:sz w:val="18"/>
                <w:szCs w:val="18"/>
                <w:lang w:val="es-ES"/>
              </w:rPr>
            </w:pPr>
            <w:r w:rsidRPr="007329B5">
              <w:rPr>
                <w:sz w:val="18"/>
                <w:szCs w:val="18"/>
                <w:lang w:val="es-ES"/>
              </w:rPr>
              <w:t xml:space="preserve">Profesional </w:t>
            </w:r>
            <w:r w:rsidRPr="007329B5">
              <w:rPr>
                <w:color w:val="000000" w:themeColor="text1"/>
                <w:sz w:val="18"/>
                <w:szCs w:val="18"/>
                <w:lang w:val="es-ES"/>
              </w:rPr>
              <w:t>Universitario</w:t>
            </w:r>
          </w:p>
        </w:tc>
        <w:tc>
          <w:tcPr>
            <w:tcW w:w="1454" w:type="pct"/>
            <w:vAlign w:val="center"/>
          </w:tcPr>
          <w:p w:rsidR="00AD609C" w:rsidRDefault="00051B4C" w:rsidP="00611C05">
            <w:pPr>
              <w:jc w:val="both"/>
              <w:rPr>
                <w:b/>
                <w:sz w:val="18"/>
                <w:szCs w:val="18"/>
                <w:lang w:val="es-ES"/>
              </w:rPr>
            </w:pPr>
            <w:r w:rsidRPr="007329B5">
              <w:rPr>
                <w:b/>
                <w:sz w:val="18"/>
                <w:szCs w:val="18"/>
                <w:lang w:val="es-ES"/>
              </w:rPr>
              <w:t xml:space="preserve">Punto de control: </w:t>
            </w:r>
          </w:p>
          <w:p w:rsidR="00AD609C" w:rsidRDefault="00AD609C" w:rsidP="00611C05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  <w:p w:rsidR="00871F9D" w:rsidRPr="007329B5" w:rsidRDefault="00051B4C" w:rsidP="00611C05">
            <w:pPr>
              <w:jc w:val="both"/>
              <w:rPr>
                <w:sz w:val="18"/>
                <w:szCs w:val="18"/>
                <w:lang w:val="es-ES"/>
              </w:rPr>
            </w:pPr>
            <w:r w:rsidRPr="007329B5">
              <w:rPr>
                <w:sz w:val="18"/>
                <w:szCs w:val="18"/>
                <w:lang w:val="es-ES"/>
              </w:rPr>
              <w:t>Verificar que el tema a trabajar y la fecha seleccionada para realizar la actividad cumple con las expectativas de los usuarios.</w:t>
            </w:r>
          </w:p>
        </w:tc>
      </w:tr>
      <w:tr w:rsidR="00871F9D" w:rsidRPr="007329B5" w:rsidTr="00871F9D">
        <w:tc>
          <w:tcPr>
            <w:tcW w:w="280" w:type="pct"/>
            <w:vAlign w:val="bottom"/>
          </w:tcPr>
          <w:p w:rsidR="00871F9D" w:rsidRPr="007329B5" w:rsidRDefault="00871F9D" w:rsidP="005A2FF0">
            <w:pPr>
              <w:jc w:val="center"/>
              <w:rPr>
                <w:lang w:val="es-ES"/>
              </w:rPr>
            </w:pPr>
            <w:r w:rsidRPr="007329B5">
              <w:rPr>
                <w:lang w:val="es-ES"/>
              </w:rPr>
              <w:lastRenderedPageBreak/>
              <w:t>3</w:t>
            </w:r>
          </w:p>
        </w:tc>
        <w:tc>
          <w:tcPr>
            <w:tcW w:w="1666" w:type="pct"/>
            <w:gridSpan w:val="2"/>
            <w:vAlign w:val="center"/>
          </w:tcPr>
          <w:p w:rsidR="005D3CEE" w:rsidRDefault="005D3CEE" w:rsidP="005A2FF0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  <w:p w:rsidR="007329B5" w:rsidRPr="007329B5" w:rsidRDefault="00871F9D" w:rsidP="005A2FF0">
            <w:pPr>
              <w:jc w:val="both"/>
              <w:rPr>
                <w:sz w:val="18"/>
                <w:szCs w:val="18"/>
                <w:lang w:val="es-ES"/>
              </w:rPr>
            </w:pPr>
            <w:r w:rsidRPr="007329B5">
              <w:rPr>
                <w:b/>
                <w:sz w:val="18"/>
                <w:szCs w:val="18"/>
                <w:lang w:val="es-ES"/>
              </w:rPr>
              <w:t>Elaborar libreto</w:t>
            </w:r>
            <w:r w:rsidR="00051B4C" w:rsidRPr="007329B5">
              <w:rPr>
                <w:sz w:val="18"/>
                <w:szCs w:val="18"/>
                <w:lang w:val="es-ES"/>
              </w:rPr>
              <w:t xml:space="preserve">: </w:t>
            </w:r>
          </w:p>
          <w:p w:rsidR="007329B5" w:rsidRPr="007329B5" w:rsidRDefault="007329B5" w:rsidP="005A2FF0">
            <w:pPr>
              <w:jc w:val="both"/>
              <w:rPr>
                <w:sz w:val="18"/>
                <w:szCs w:val="18"/>
                <w:lang w:val="es-ES"/>
              </w:rPr>
            </w:pPr>
          </w:p>
          <w:p w:rsidR="008E2D7E" w:rsidRDefault="00051B4C" w:rsidP="005A2FF0">
            <w:pPr>
              <w:jc w:val="both"/>
              <w:rPr>
                <w:sz w:val="18"/>
                <w:szCs w:val="18"/>
                <w:lang w:val="es-ES"/>
              </w:rPr>
            </w:pPr>
            <w:r w:rsidRPr="007329B5">
              <w:rPr>
                <w:sz w:val="18"/>
                <w:szCs w:val="18"/>
                <w:lang w:val="es-ES"/>
              </w:rPr>
              <w:t>S</w:t>
            </w:r>
            <w:r w:rsidR="008E2D7E" w:rsidRPr="007329B5">
              <w:rPr>
                <w:sz w:val="18"/>
                <w:szCs w:val="18"/>
                <w:lang w:val="es-ES"/>
              </w:rPr>
              <w:t>e elabora</w:t>
            </w:r>
            <w:r w:rsidR="00C94F2A">
              <w:rPr>
                <w:sz w:val="18"/>
                <w:szCs w:val="18"/>
                <w:lang w:val="es-ES"/>
              </w:rPr>
              <w:t xml:space="preserve"> el libreto </w:t>
            </w:r>
            <w:r w:rsidR="00871F9D" w:rsidRPr="007329B5">
              <w:rPr>
                <w:sz w:val="18"/>
                <w:szCs w:val="18"/>
                <w:lang w:val="es-ES"/>
              </w:rPr>
              <w:t xml:space="preserve">maestro de ceremonias. </w:t>
            </w:r>
            <w:r w:rsidRPr="007329B5">
              <w:rPr>
                <w:sz w:val="18"/>
                <w:szCs w:val="18"/>
                <w:lang w:val="es-ES"/>
              </w:rPr>
              <w:t xml:space="preserve">Para tener controlada la actividad. </w:t>
            </w:r>
          </w:p>
          <w:p w:rsidR="005D3CEE" w:rsidRDefault="005D3CEE" w:rsidP="005A2FF0">
            <w:pPr>
              <w:jc w:val="both"/>
              <w:rPr>
                <w:sz w:val="18"/>
                <w:szCs w:val="18"/>
                <w:lang w:val="es-ES"/>
              </w:rPr>
            </w:pPr>
          </w:p>
          <w:p w:rsidR="005D3CEE" w:rsidRPr="007329B5" w:rsidRDefault="005D3CEE" w:rsidP="005A2FF0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876" w:type="pct"/>
            <w:tcBorders>
              <w:right w:val="single" w:sz="6" w:space="0" w:color="auto"/>
            </w:tcBorders>
            <w:vAlign w:val="center"/>
          </w:tcPr>
          <w:p w:rsidR="00871F9D" w:rsidRPr="007329B5" w:rsidRDefault="005D3CEE" w:rsidP="00F471B1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Área</w:t>
            </w:r>
            <w:r w:rsidR="00611C05" w:rsidRPr="007329B5">
              <w:rPr>
                <w:sz w:val="18"/>
                <w:szCs w:val="18"/>
                <w:lang w:val="es-ES"/>
              </w:rPr>
              <w:t xml:space="preserve"> Administrativa</w:t>
            </w:r>
          </w:p>
        </w:tc>
        <w:tc>
          <w:tcPr>
            <w:tcW w:w="724" w:type="pct"/>
            <w:tcBorders>
              <w:left w:val="single" w:sz="6" w:space="0" w:color="auto"/>
            </w:tcBorders>
            <w:vAlign w:val="center"/>
          </w:tcPr>
          <w:p w:rsidR="00871F9D" w:rsidRPr="007329B5" w:rsidRDefault="00871F9D" w:rsidP="00F471B1">
            <w:pPr>
              <w:jc w:val="center"/>
              <w:rPr>
                <w:sz w:val="18"/>
                <w:szCs w:val="18"/>
                <w:lang w:val="es-ES"/>
              </w:rPr>
            </w:pPr>
            <w:r w:rsidRPr="007329B5">
              <w:rPr>
                <w:sz w:val="18"/>
                <w:szCs w:val="18"/>
                <w:lang w:val="es-ES"/>
              </w:rPr>
              <w:t>Profesional Universitario</w:t>
            </w:r>
          </w:p>
        </w:tc>
        <w:tc>
          <w:tcPr>
            <w:tcW w:w="1454" w:type="pct"/>
            <w:vAlign w:val="center"/>
          </w:tcPr>
          <w:p w:rsidR="005D3CEE" w:rsidRDefault="00E17021" w:rsidP="00611C05">
            <w:pPr>
              <w:jc w:val="both"/>
              <w:rPr>
                <w:color w:val="000000" w:themeColor="text1"/>
                <w:sz w:val="18"/>
                <w:szCs w:val="18"/>
                <w:lang w:val="es-CO"/>
              </w:rPr>
            </w:pPr>
            <w:r w:rsidRPr="007329B5">
              <w:rPr>
                <w:b/>
                <w:color w:val="000000" w:themeColor="text1"/>
                <w:sz w:val="18"/>
                <w:szCs w:val="18"/>
                <w:lang w:val="es-CO"/>
              </w:rPr>
              <w:t>Punto de control:</w:t>
            </w:r>
            <w:r w:rsidRPr="007329B5">
              <w:rPr>
                <w:color w:val="000000" w:themeColor="text1"/>
                <w:sz w:val="18"/>
                <w:szCs w:val="18"/>
                <w:lang w:val="es-CO"/>
              </w:rPr>
              <w:t xml:space="preserve"> </w:t>
            </w:r>
          </w:p>
          <w:p w:rsidR="005D3CEE" w:rsidRDefault="005D3CEE" w:rsidP="00611C05">
            <w:pPr>
              <w:jc w:val="both"/>
              <w:rPr>
                <w:color w:val="000000" w:themeColor="text1"/>
                <w:sz w:val="18"/>
                <w:szCs w:val="18"/>
                <w:lang w:val="es-CO"/>
              </w:rPr>
            </w:pPr>
          </w:p>
          <w:p w:rsidR="00871F9D" w:rsidRPr="007329B5" w:rsidRDefault="00556ABC" w:rsidP="00611C05">
            <w:pPr>
              <w:jc w:val="both"/>
              <w:rPr>
                <w:color w:val="000000" w:themeColor="text1"/>
                <w:sz w:val="18"/>
                <w:szCs w:val="18"/>
                <w:lang w:val="es-CO"/>
              </w:rPr>
            </w:pPr>
            <w:r w:rsidRPr="007329B5">
              <w:rPr>
                <w:color w:val="000000" w:themeColor="text1"/>
                <w:sz w:val="18"/>
                <w:szCs w:val="18"/>
                <w:lang w:val="es-CO"/>
              </w:rPr>
              <w:t>Verificar que la redacción del libreto sea la adecuada y cumpla con la normatividad.</w:t>
            </w:r>
          </w:p>
          <w:p w:rsidR="00556ABC" w:rsidRPr="007329B5" w:rsidRDefault="00556ABC" w:rsidP="00556ABC">
            <w:pPr>
              <w:jc w:val="center"/>
              <w:rPr>
                <w:color w:val="000000" w:themeColor="text1"/>
                <w:sz w:val="18"/>
                <w:szCs w:val="18"/>
                <w:lang w:val="es-CO"/>
              </w:rPr>
            </w:pPr>
          </w:p>
        </w:tc>
      </w:tr>
      <w:tr w:rsidR="00871F9D" w:rsidRPr="007329B5" w:rsidTr="00871F9D">
        <w:tc>
          <w:tcPr>
            <w:tcW w:w="280" w:type="pct"/>
            <w:vAlign w:val="bottom"/>
          </w:tcPr>
          <w:p w:rsidR="00871F9D" w:rsidRPr="007329B5" w:rsidRDefault="00871F9D" w:rsidP="005A2FF0">
            <w:pPr>
              <w:jc w:val="center"/>
              <w:rPr>
                <w:lang w:val="es-ES"/>
              </w:rPr>
            </w:pPr>
            <w:r w:rsidRPr="007329B5">
              <w:rPr>
                <w:lang w:val="es-ES"/>
              </w:rPr>
              <w:t>4</w:t>
            </w:r>
          </w:p>
        </w:tc>
        <w:tc>
          <w:tcPr>
            <w:tcW w:w="1666" w:type="pct"/>
            <w:gridSpan w:val="2"/>
            <w:vAlign w:val="center"/>
          </w:tcPr>
          <w:p w:rsidR="005D3CEE" w:rsidRDefault="005D3CEE" w:rsidP="005A2FF0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  <w:p w:rsidR="007329B5" w:rsidRDefault="00871F9D" w:rsidP="005A2FF0">
            <w:pPr>
              <w:jc w:val="both"/>
              <w:rPr>
                <w:b/>
                <w:sz w:val="18"/>
                <w:szCs w:val="18"/>
                <w:lang w:val="es-ES"/>
              </w:rPr>
            </w:pPr>
            <w:r w:rsidRPr="007329B5">
              <w:rPr>
                <w:b/>
                <w:sz w:val="18"/>
                <w:szCs w:val="18"/>
                <w:lang w:val="es-ES"/>
              </w:rPr>
              <w:t>Coordinar logística</w:t>
            </w:r>
            <w:r w:rsidR="004403CC" w:rsidRPr="007329B5">
              <w:rPr>
                <w:b/>
                <w:sz w:val="18"/>
                <w:szCs w:val="18"/>
                <w:lang w:val="es-ES"/>
              </w:rPr>
              <w:t xml:space="preserve"> de protocolo</w:t>
            </w:r>
            <w:r w:rsidRPr="007329B5">
              <w:rPr>
                <w:b/>
                <w:sz w:val="18"/>
                <w:szCs w:val="18"/>
                <w:lang w:val="es-ES"/>
              </w:rPr>
              <w:t>:</w:t>
            </w:r>
            <w:r w:rsidR="00051B4C" w:rsidRPr="007329B5">
              <w:rPr>
                <w:b/>
                <w:sz w:val="18"/>
                <w:szCs w:val="18"/>
                <w:lang w:val="es-ES"/>
              </w:rPr>
              <w:t xml:space="preserve"> </w:t>
            </w:r>
          </w:p>
          <w:p w:rsidR="007329B5" w:rsidRDefault="007329B5" w:rsidP="005A2FF0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  <w:p w:rsidR="00871F9D" w:rsidRDefault="00E17021" w:rsidP="005A2FF0">
            <w:pPr>
              <w:jc w:val="both"/>
              <w:rPr>
                <w:sz w:val="18"/>
                <w:szCs w:val="18"/>
                <w:lang w:val="es-ES"/>
              </w:rPr>
            </w:pPr>
            <w:r w:rsidRPr="007329B5">
              <w:rPr>
                <w:sz w:val="18"/>
                <w:szCs w:val="18"/>
                <w:lang w:val="es-ES"/>
              </w:rPr>
              <w:t>E</w:t>
            </w:r>
            <w:r w:rsidR="00051B4C" w:rsidRPr="007329B5">
              <w:rPr>
                <w:sz w:val="18"/>
                <w:szCs w:val="18"/>
                <w:lang w:val="es-ES"/>
              </w:rPr>
              <w:t>l equipo de trabajo encargado de llevar a cabo las actividades deben</w:t>
            </w:r>
            <w:r w:rsidR="00051B4C" w:rsidRPr="007329B5">
              <w:rPr>
                <w:b/>
                <w:sz w:val="18"/>
                <w:szCs w:val="18"/>
                <w:lang w:val="es-ES"/>
              </w:rPr>
              <w:t xml:space="preserve"> </w:t>
            </w:r>
            <w:r w:rsidR="00871F9D" w:rsidRPr="007329B5">
              <w:rPr>
                <w:sz w:val="18"/>
                <w:szCs w:val="18"/>
                <w:lang w:val="es-ES"/>
              </w:rPr>
              <w:t xml:space="preserve"> coordinar la logística</w:t>
            </w:r>
            <w:r w:rsidR="004403CC" w:rsidRPr="007329B5">
              <w:rPr>
                <w:sz w:val="18"/>
                <w:szCs w:val="18"/>
                <w:lang w:val="es-ES"/>
              </w:rPr>
              <w:t xml:space="preserve"> de protocolo </w:t>
            </w:r>
            <w:r w:rsidR="00871F9D" w:rsidRPr="007329B5">
              <w:rPr>
                <w:sz w:val="18"/>
                <w:szCs w:val="18"/>
                <w:lang w:val="es-ES"/>
              </w:rPr>
              <w:t xml:space="preserve"> </w:t>
            </w:r>
            <w:r w:rsidR="00051B4C" w:rsidRPr="007329B5">
              <w:rPr>
                <w:sz w:val="18"/>
                <w:szCs w:val="18"/>
                <w:lang w:val="es-ES"/>
              </w:rPr>
              <w:t xml:space="preserve">teniendo en cuenta todos los posibles riesgos que pueden intervenir durante el desarrollo de la actividad. </w:t>
            </w:r>
          </w:p>
          <w:p w:rsidR="007329B5" w:rsidRDefault="007329B5" w:rsidP="005A2FF0">
            <w:pPr>
              <w:jc w:val="both"/>
              <w:rPr>
                <w:sz w:val="18"/>
                <w:szCs w:val="18"/>
                <w:lang w:val="es-ES"/>
              </w:rPr>
            </w:pPr>
          </w:p>
          <w:p w:rsidR="005D3CEE" w:rsidRPr="007329B5" w:rsidRDefault="005D3CEE" w:rsidP="005A2FF0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876" w:type="pct"/>
            <w:tcBorders>
              <w:right w:val="single" w:sz="6" w:space="0" w:color="auto"/>
            </w:tcBorders>
            <w:vAlign w:val="center"/>
          </w:tcPr>
          <w:p w:rsidR="00871F9D" w:rsidRPr="007329B5" w:rsidRDefault="005D3CEE" w:rsidP="00F471B1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Área</w:t>
            </w:r>
            <w:r w:rsidR="00611C05" w:rsidRPr="007329B5">
              <w:rPr>
                <w:sz w:val="18"/>
                <w:szCs w:val="18"/>
                <w:lang w:val="es-ES"/>
              </w:rPr>
              <w:t xml:space="preserve"> Administrativa</w:t>
            </w:r>
          </w:p>
        </w:tc>
        <w:tc>
          <w:tcPr>
            <w:tcW w:w="724" w:type="pct"/>
            <w:tcBorders>
              <w:left w:val="single" w:sz="6" w:space="0" w:color="auto"/>
            </w:tcBorders>
            <w:vAlign w:val="center"/>
          </w:tcPr>
          <w:p w:rsidR="00871F9D" w:rsidRPr="007329B5" w:rsidRDefault="00871F9D" w:rsidP="00F471B1">
            <w:pPr>
              <w:jc w:val="center"/>
              <w:rPr>
                <w:sz w:val="18"/>
                <w:szCs w:val="18"/>
                <w:lang w:val="es-ES"/>
              </w:rPr>
            </w:pPr>
            <w:r w:rsidRPr="007329B5">
              <w:rPr>
                <w:sz w:val="18"/>
                <w:szCs w:val="18"/>
                <w:lang w:val="es-ES"/>
              </w:rPr>
              <w:t>Profesional Universitario</w:t>
            </w:r>
          </w:p>
        </w:tc>
        <w:tc>
          <w:tcPr>
            <w:tcW w:w="1454" w:type="pct"/>
            <w:vAlign w:val="center"/>
          </w:tcPr>
          <w:p w:rsidR="00871F9D" w:rsidRPr="007329B5" w:rsidRDefault="00871F9D" w:rsidP="005A2FF0">
            <w:pPr>
              <w:rPr>
                <w:color w:val="FF0000"/>
                <w:sz w:val="18"/>
                <w:szCs w:val="18"/>
                <w:lang w:val="es-CO"/>
              </w:rPr>
            </w:pPr>
          </w:p>
        </w:tc>
      </w:tr>
      <w:tr w:rsidR="00871F9D" w:rsidRPr="007329B5" w:rsidTr="00871F9D">
        <w:tc>
          <w:tcPr>
            <w:tcW w:w="280" w:type="pct"/>
            <w:vAlign w:val="bottom"/>
          </w:tcPr>
          <w:p w:rsidR="00871F9D" w:rsidRPr="007329B5" w:rsidRDefault="00871F9D" w:rsidP="005A2FF0">
            <w:pPr>
              <w:jc w:val="center"/>
              <w:rPr>
                <w:lang w:val="es-ES"/>
              </w:rPr>
            </w:pPr>
            <w:r w:rsidRPr="007329B5">
              <w:rPr>
                <w:lang w:val="es-ES"/>
              </w:rPr>
              <w:t>5</w:t>
            </w:r>
          </w:p>
        </w:tc>
        <w:tc>
          <w:tcPr>
            <w:tcW w:w="1666" w:type="pct"/>
            <w:gridSpan w:val="2"/>
            <w:vAlign w:val="center"/>
          </w:tcPr>
          <w:p w:rsidR="005D3CEE" w:rsidRDefault="005D3CEE" w:rsidP="005A2FF0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  <w:p w:rsidR="007329B5" w:rsidRDefault="00871F9D" w:rsidP="005A2FF0">
            <w:pPr>
              <w:jc w:val="both"/>
              <w:rPr>
                <w:sz w:val="18"/>
                <w:szCs w:val="18"/>
                <w:lang w:val="es-ES"/>
              </w:rPr>
            </w:pPr>
            <w:r w:rsidRPr="007329B5">
              <w:rPr>
                <w:b/>
                <w:sz w:val="18"/>
                <w:szCs w:val="18"/>
                <w:lang w:val="es-ES"/>
              </w:rPr>
              <w:t>Desarrollar la actividad.</w:t>
            </w:r>
            <w:r w:rsidRPr="007329B5">
              <w:rPr>
                <w:sz w:val="18"/>
                <w:szCs w:val="18"/>
                <w:lang w:val="es-ES"/>
              </w:rPr>
              <w:t xml:space="preserve"> </w:t>
            </w:r>
          </w:p>
          <w:p w:rsidR="007329B5" w:rsidRDefault="007329B5" w:rsidP="005A2FF0">
            <w:pPr>
              <w:jc w:val="both"/>
              <w:rPr>
                <w:sz w:val="18"/>
                <w:szCs w:val="18"/>
                <w:lang w:val="es-ES"/>
              </w:rPr>
            </w:pPr>
          </w:p>
          <w:p w:rsidR="008E2D7E" w:rsidRDefault="00E17021" w:rsidP="005A2FF0">
            <w:pPr>
              <w:jc w:val="both"/>
              <w:rPr>
                <w:sz w:val="18"/>
                <w:szCs w:val="18"/>
                <w:lang w:val="es-ES"/>
              </w:rPr>
            </w:pPr>
            <w:r w:rsidRPr="007329B5">
              <w:rPr>
                <w:sz w:val="18"/>
                <w:szCs w:val="18"/>
                <w:lang w:val="es-ES"/>
              </w:rPr>
              <w:t>De acuerdo a los lineamientos establecidos en el libreto</w:t>
            </w:r>
            <w:r w:rsidR="004403CC" w:rsidRPr="007329B5">
              <w:rPr>
                <w:sz w:val="18"/>
                <w:szCs w:val="18"/>
                <w:lang w:val="es-ES"/>
              </w:rPr>
              <w:t xml:space="preserve"> maestro de ceremonia </w:t>
            </w:r>
            <w:r w:rsidRPr="007329B5">
              <w:rPr>
                <w:sz w:val="18"/>
                <w:szCs w:val="18"/>
                <w:lang w:val="es-ES"/>
              </w:rPr>
              <w:t xml:space="preserve"> se debe d</w:t>
            </w:r>
            <w:r w:rsidR="00871F9D" w:rsidRPr="007329B5">
              <w:rPr>
                <w:sz w:val="18"/>
                <w:szCs w:val="18"/>
                <w:lang w:val="es-ES"/>
              </w:rPr>
              <w:t xml:space="preserve">esarrollar la actividad </w:t>
            </w:r>
            <w:r w:rsidRPr="007329B5">
              <w:rPr>
                <w:sz w:val="18"/>
                <w:szCs w:val="18"/>
                <w:lang w:val="es-ES"/>
              </w:rPr>
              <w:t xml:space="preserve">como está </w:t>
            </w:r>
            <w:r w:rsidR="00871F9D" w:rsidRPr="007329B5">
              <w:rPr>
                <w:sz w:val="18"/>
                <w:szCs w:val="18"/>
                <w:lang w:val="es-ES"/>
              </w:rPr>
              <w:t>estipulada en el libreto.</w:t>
            </w:r>
          </w:p>
          <w:p w:rsidR="007329B5" w:rsidRDefault="007329B5" w:rsidP="005A2FF0">
            <w:pPr>
              <w:jc w:val="both"/>
              <w:rPr>
                <w:sz w:val="18"/>
                <w:szCs w:val="18"/>
                <w:lang w:val="es-ES"/>
              </w:rPr>
            </w:pPr>
          </w:p>
          <w:p w:rsidR="005D3CEE" w:rsidRPr="007329B5" w:rsidRDefault="005D3CEE" w:rsidP="005A2FF0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876" w:type="pct"/>
            <w:tcBorders>
              <w:right w:val="single" w:sz="6" w:space="0" w:color="auto"/>
            </w:tcBorders>
            <w:vAlign w:val="center"/>
          </w:tcPr>
          <w:p w:rsidR="00871F9D" w:rsidRPr="007329B5" w:rsidRDefault="005D3CEE" w:rsidP="00F471B1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Área</w:t>
            </w:r>
            <w:r w:rsidR="00B9767B" w:rsidRPr="007329B5">
              <w:rPr>
                <w:sz w:val="18"/>
                <w:szCs w:val="18"/>
                <w:lang w:val="es-ES"/>
              </w:rPr>
              <w:t xml:space="preserve"> Administrativa</w:t>
            </w:r>
          </w:p>
        </w:tc>
        <w:tc>
          <w:tcPr>
            <w:tcW w:w="724" w:type="pct"/>
            <w:tcBorders>
              <w:left w:val="single" w:sz="6" w:space="0" w:color="auto"/>
            </w:tcBorders>
            <w:vAlign w:val="center"/>
          </w:tcPr>
          <w:p w:rsidR="00871F9D" w:rsidRPr="007329B5" w:rsidRDefault="00871F9D" w:rsidP="00F471B1">
            <w:pPr>
              <w:jc w:val="center"/>
              <w:rPr>
                <w:sz w:val="18"/>
                <w:szCs w:val="18"/>
                <w:lang w:val="es-ES"/>
              </w:rPr>
            </w:pPr>
            <w:r w:rsidRPr="007329B5">
              <w:rPr>
                <w:sz w:val="18"/>
                <w:szCs w:val="18"/>
                <w:lang w:val="es-ES"/>
              </w:rPr>
              <w:t>Profesional Universitario</w:t>
            </w:r>
          </w:p>
        </w:tc>
        <w:tc>
          <w:tcPr>
            <w:tcW w:w="1454" w:type="pct"/>
            <w:vAlign w:val="center"/>
          </w:tcPr>
          <w:p w:rsidR="00871F9D" w:rsidRPr="007329B5" w:rsidRDefault="00871F9D" w:rsidP="00313657">
            <w:pPr>
              <w:jc w:val="center"/>
              <w:rPr>
                <w:sz w:val="18"/>
                <w:szCs w:val="18"/>
                <w:lang w:val="es-CO"/>
              </w:rPr>
            </w:pPr>
          </w:p>
        </w:tc>
      </w:tr>
      <w:tr w:rsidR="00871F9D" w:rsidRPr="007329B5" w:rsidTr="00871F9D">
        <w:tc>
          <w:tcPr>
            <w:tcW w:w="280" w:type="pct"/>
            <w:vAlign w:val="bottom"/>
          </w:tcPr>
          <w:p w:rsidR="00871F9D" w:rsidRPr="007329B5" w:rsidRDefault="00871F9D" w:rsidP="005A2FF0">
            <w:pPr>
              <w:jc w:val="center"/>
              <w:rPr>
                <w:lang w:val="es-ES"/>
              </w:rPr>
            </w:pPr>
            <w:r w:rsidRPr="007329B5">
              <w:rPr>
                <w:lang w:val="es-ES"/>
              </w:rPr>
              <w:t>6</w:t>
            </w:r>
          </w:p>
        </w:tc>
        <w:tc>
          <w:tcPr>
            <w:tcW w:w="1666" w:type="pct"/>
            <w:gridSpan w:val="2"/>
            <w:vAlign w:val="center"/>
          </w:tcPr>
          <w:p w:rsidR="005D3CEE" w:rsidRDefault="005D3CEE" w:rsidP="005A2FF0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  <w:p w:rsidR="007329B5" w:rsidRDefault="00871F9D" w:rsidP="005A2FF0">
            <w:pPr>
              <w:jc w:val="both"/>
              <w:rPr>
                <w:sz w:val="18"/>
                <w:szCs w:val="18"/>
                <w:lang w:val="es-ES"/>
              </w:rPr>
            </w:pPr>
            <w:r w:rsidRPr="007329B5">
              <w:rPr>
                <w:b/>
                <w:sz w:val="18"/>
                <w:szCs w:val="18"/>
                <w:lang w:val="es-ES"/>
              </w:rPr>
              <w:t>Publicar nota</w:t>
            </w:r>
            <w:r w:rsidRPr="007329B5">
              <w:rPr>
                <w:sz w:val="18"/>
                <w:szCs w:val="18"/>
                <w:lang w:val="es-ES"/>
              </w:rPr>
              <w:t xml:space="preserve">: </w:t>
            </w:r>
          </w:p>
          <w:p w:rsidR="007329B5" w:rsidRDefault="007329B5" w:rsidP="005A2FF0">
            <w:pPr>
              <w:jc w:val="both"/>
              <w:rPr>
                <w:sz w:val="18"/>
                <w:szCs w:val="18"/>
                <w:lang w:val="es-ES"/>
              </w:rPr>
            </w:pPr>
          </w:p>
          <w:p w:rsidR="00871F9D" w:rsidRDefault="00871F9D" w:rsidP="005A2FF0">
            <w:pPr>
              <w:jc w:val="both"/>
              <w:rPr>
                <w:sz w:val="18"/>
                <w:szCs w:val="18"/>
                <w:lang w:val="es-ES"/>
              </w:rPr>
            </w:pPr>
            <w:r w:rsidRPr="007329B5">
              <w:rPr>
                <w:sz w:val="18"/>
                <w:szCs w:val="18"/>
                <w:lang w:val="es-ES"/>
              </w:rPr>
              <w:t>Se debe publicar la nota alusiva a la actividad</w:t>
            </w:r>
            <w:r w:rsidR="004403CC" w:rsidRPr="007329B5">
              <w:rPr>
                <w:sz w:val="18"/>
                <w:szCs w:val="18"/>
                <w:lang w:val="es-ES"/>
              </w:rPr>
              <w:t xml:space="preserve"> en el medio que sea adecuado</w:t>
            </w:r>
            <w:r w:rsidRPr="007329B5">
              <w:rPr>
                <w:sz w:val="18"/>
                <w:szCs w:val="18"/>
                <w:lang w:val="es-ES"/>
              </w:rPr>
              <w:t xml:space="preserve">. </w:t>
            </w:r>
          </w:p>
          <w:p w:rsidR="007329B5" w:rsidRDefault="007329B5" w:rsidP="005A2FF0">
            <w:pPr>
              <w:jc w:val="both"/>
              <w:rPr>
                <w:sz w:val="18"/>
                <w:szCs w:val="18"/>
                <w:lang w:val="es-ES"/>
              </w:rPr>
            </w:pPr>
          </w:p>
          <w:p w:rsidR="005D3CEE" w:rsidRPr="007329B5" w:rsidRDefault="005D3CEE" w:rsidP="005A2FF0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876" w:type="pct"/>
            <w:tcBorders>
              <w:right w:val="single" w:sz="6" w:space="0" w:color="auto"/>
            </w:tcBorders>
            <w:vAlign w:val="center"/>
          </w:tcPr>
          <w:p w:rsidR="00871F9D" w:rsidRPr="007329B5" w:rsidRDefault="005D3CEE" w:rsidP="00F471B1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Área</w:t>
            </w:r>
            <w:r w:rsidR="00B9767B" w:rsidRPr="007329B5">
              <w:rPr>
                <w:sz w:val="18"/>
                <w:szCs w:val="18"/>
                <w:lang w:val="es-ES"/>
              </w:rPr>
              <w:t xml:space="preserve"> Administrativa</w:t>
            </w:r>
          </w:p>
        </w:tc>
        <w:tc>
          <w:tcPr>
            <w:tcW w:w="724" w:type="pct"/>
            <w:tcBorders>
              <w:left w:val="single" w:sz="6" w:space="0" w:color="auto"/>
            </w:tcBorders>
            <w:vAlign w:val="center"/>
          </w:tcPr>
          <w:p w:rsidR="00871F9D" w:rsidRPr="007329B5" w:rsidRDefault="00871F9D" w:rsidP="00F471B1">
            <w:pPr>
              <w:jc w:val="center"/>
              <w:rPr>
                <w:sz w:val="18"/>
                <w:szCs w:val="18"/>
                <w:lang w:val="es-ES"/>
              </w:rPr>
            </w:pPr>
            <w:r w:rsidRPr="007329B5">
              <w:rPr>
                <w:sz w:val="18"/>
                <w:szCs w:val="18"/>
                <w:lang w:val="es-ES"/>
              </w:rPr>
              <w:t>Profesional Universitario</w:t>
            </w:r>
          </w:p>
        </w:tc>
        <w:tc>
          <w:tcPr>
            <w:tcW w:w="1454" w:type="pct"/>
            <w:vAlign w:val="center"/>
          </w:tcPr>
          <w:p w:rsidR="00871F9D" w:rsidRPr="007329B5" w:rsidRDefault="00871F9D" w:rsidP="005A2FF0">
            <w:pPr>
              <w:rPr>
                <w:sz w:val="18"/>
                <w:szCs w:val="18"/>
                <w:lang w:val="es-CO"/>
              </w:rPr>
            </w:pPr>
          </w:p>
        </w:tc>
      </w:tr>
      <w:tr w:rsidR="00556ABC" w:rsidRPr="007329B5" w:rsidTr="00871F9D">
        <w:tc>
          <w:tcPr>
            <w:tcW w:w="280" w:type="pct"/>
            <w:vAlign w:val="bottom"/>
          </w:tcPr>
          <w:p w:rsidR="00556ABC" w:rsidRPr="007329B5" w:rsidRDefault="00556ABC" w:rsidP="005A2FF0">
            <w:pPr>
              <w:jc w:val="center"/>
              <w:rPr>
                <w:lang w:val="es-ES"/>
              </w:rPr>
            </w:pPr>
            <w:r w:rsidRPr="007329B5">
              <w:rPr>
                <w:lang w:val="es-ES"/>
              </w:rPr>
              <w:t>7</w:t>
            </w:r>
          </w:p>
        </w:tc>
        <w:tc>
          <w:tcPr>
            <w:tcW w:w="1666" w:type="pct"/>
            <w:gridSpan w:val="2"/>
            <w:vAlign w:val="center"/>
          </w:tcPr>
          <w:p w:rsidR="005D3CEE" w:rsidRDefault="005D3CEE" w:rsidP="00E17021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  <w:p w:rsidR="007329B5" w:rsidRDefault="007329B5" w:rsidP="00E17021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  <w:p w:rsidR="005D3CEE" w:rsidRDefault="005D3CEE" w:rsidP="00E17021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  <w:p w:rsidR="005D3CEE" w:rsidRDefault="005D3CEE" w:rsidP="00E17021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  <w:p w:rsidR="005D3CEE" w:rsidRDefault="005D3CEE" w:rsidP="00E17021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  <w:p w:rsidR="005D3CEE" w:rsidRDefault="005D3CEE" w:rsidP="005D3CEE">
            <w:pPr>
              <w:jc w:val="both"/>
              <w:rPr>
                <w:b/>
                <w:sz w:val="18"/>
                <w:szCs w:val="18"/>
                <w:lang w:val="es-ES"/>
              </w:rPr>
            </w:pPr>
            <w:r w:rsidRPr="007329B5">
              <w:rPr>
                <w:b/>
                <w:sz w:val="18"/>
                <w:szCs w:val="18"/>
                <w:lang w:val="es-ES"/>
              </w:rPr>
              <w:t>Archivar documentos:</w:t>
            </w:r>
          </w:p>
          <w:p w:rsidR="005D3CEE" w:rsidRPr="007329B5" w:rsidRDefault="005D3CEE" w:rsidP="005D3CEE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  <w:p w:rsidR="005D3CEE" w:rsidRDefault="005D3CEE" w:rsidP="005D3CEE">
            <w:pPr>
              <w:jc w:val="both"/>
              <w:rPr>
                <w:sz w:val="18"/>
                <w:szCs w:val="18"/>
                <w:lang w:val="es-ES"/>
              </w:rPr>
            </w:pPr>
            <w:r w:rsidRPr="007329B5">
              <w:rPr>
                <w:sz w:val="18"/>
                <w:szCs w:val="18"/>
                <w:lang w:val="es-ES"/>
              </w:rPr>
              <w:t>Se archivan los documentos generados durante la ejecución del presente procedimiento de acuerdo con los lineamientos de archivo y tablas de retención documental.</w:t>
            </w:r>
          </w:p>
          <w:p w:rsidR="005D3CEE" w:rsidRDefault="005D3CEE" w:rsidP="00E17021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  <w:p w:rsidR="005D3CEE" w:rsidRDefault="005D3CEE" w:rsidP="00E17021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  <w:p w:rsidR="005D3CEE" w:rsidRDefault="005D3CEE" w:rsidP="00E17021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  <w:p w:rsidR="005D3CEE" w:rsidRDefault="005D3CEE" w:rsidP="00E17021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  <w:p w:rsidR="005D3CEE" w:rsidRDefault="005D3CEE" w:rsidP="00E17021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  <w:p w:rsidR="005D3CEE" w:rsidRDefault="005D3CEE" w:rsidP="00E17021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  <w:p w:rsidR="005D3CEE" w:rsidRPr="007329B5" w:rsidRDefault="005D3CEE" w:rsidP="00E17021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876" w:type="pct"/>
            <w:tcBorders>
              <w:right w:val="single" w:sz="6" w:space="0" w:color="auto"/>
            </w:tcBorders>
            <w:vAlign w:val="center"/>
          </w:tcPr>
          <w:p w:rsidR="00556ABC" w:rsidRPr="007329B5" w:rsidRDefault="005D3CEE" w:rsidP="00372ABB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Área</w:t>
            </w:r>
            <w:r w:rsidR="00B9767B" w:rsidRPr="007329B5">
              <w:rPr>
                <w:sz w:val="18"/>
                <w:szCs w:val="18"/>
                <w:lang w:val="es-ES"/>
              </w:rPr>
              <w:t xml:space="preserve"> Administrativa</w:t>
            </w:r>
          </w:p>
        </w:tc>
        <w:tc>
          <w:tcPr>
            <w:tcW w:w="724" w:type="pct"/>
            <w:tcBorders>
              <w:left w:val="single" w:sz="6" w:space="0" w:color="auto"/>
            </w:tcBorders>
            <w:vAlign w:val="center"/>
          </w:tcPr>
          <w:p w:rsidR="00556ABC" w:rsidRPr="007329B5" w:rsidRDefault="00556ABC" w:rsidP="00372ABB">
            <w:pPr>
              <w:jc w:val="center"/>
              <w:rPr>
                <w:sz w:val="18"/>
                <w:szCs w:val="18"/>
                <w:lang w:val="es-ES"/>
              </w:rPr>
            </w:pPr>
            <w:r w:rsidRPr="007329B5">
              <w:rPr>
                <w:sz w:val="18"/>
                <w:szCs w:val="18"/>
                <w:lang w:val="es-ES"/>
              </w:rPr>
              <w:t>Profesional Universitario</w:t>
            </w:r>
          </w:p>
        </w:tc>
        <w:tc>
          <w:tcPr>
            <w:tcW w:w="1454" w:type="pct"/>
            <w:vAlign w:val="center"/>
          </w:tcPr>
          <w:p w:rsidR="00556ABC" w:rsidRPr="007329B5" w:rsidRDefault="00556ABC" w:rsidP="005A2FF0">
            <w:pPr>
              <w:rPr>
                <w:sz w:val="18"/>
                <w:szCs w:val="18"/>
                <w:lang w:val="es-CO"/>
              </w:rPr>
            </w:pPr>
          </w:p>
        </w:tc>
      </w:tr>
      <w:tr w:rsidR="00556ABC" w:rsidRPr="007329B5" w:rsidTr="005A2FF0">
        <w:tc>
          <w:tcPr>
            <w:tcW w:w="5000" w:type="pct"/>
            <w:gridSpan w:val="6"/>
            <w:shd w:val="clear" w:color="auto" w:fill="DBE5F1" w:themeFill="accent1" w:themeFillTint="33"/>
            <w:vAlign w:val="center"/>
          </w:tcPr>
          <w:p w:rsidR="00556ABC" w:rsidRPr="007329B5" w:rsidRDefault="00556ABC" w:rsidP="005A2FF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lang w:val="es-ES" w:eastAsia="es-CO"/>
              </w:rPr>
            </w:pPr>
            <w:r w:rsidRPr="007329B5">
              <w:rPr>
                <w:rFonts w:ascii="Arial" w:eastAsia="Times New Roman" w:hAnsi="Arial" w:cs="Arial"/>
                <w:b/>
                <w:lang w:val="es-ES" w:eastAsia="es-CO"/>
              </w:rPr>
              <w:t>DIAGRAMA DE FLUJO DEL PROCEDIMIENTO</w:t>
            </w:r>
          </w:p>
        </w:tc>
      </w:tr>
      <w:tr w:rsidR="00556ABC" w:rsidRPr="007329B5" w:rsidTr="005A2FF0">
        <w:tblPrEx>
          <w:tblCellMar>
            <w:left w:w="70" w:type="dxa"/>
            <w:right w:w="70" w:type="dxa"/>
          </w:tblCellMar>
        </w:tblPrEx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6ABC" w:rsidRPr="007329B5" w:rsidRDefault="005D3CEE" w:rsidP="005D3CEE">
            <w:pPr>
              <w:jc w:val="center"/>
              <w:rPr>
                <w:b/>
                <w:lang w:val="es-CO"/>
              </w:rPr>
            </w:pPr>
            <w:r w:rsidRPr="005D3CEE">
              <w:rPr>
                <w:b/>
                <w:noProof/>
              </w:rPr>
              <w:drawing>
                <wp:inline distT="0" distB="0" distL="0" distR="0">
                  <wp:extent cx="5448300" cy="649605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0" cy="649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3E09" w:rsidRDefault="00FA3E09" w:rsidP="00FA3E09"/>
    <w:p w:rsidR="005D3CEE" w:rsidRDefault="005D3CEE" w:rsidP="00FA3E09"/>
    <w:p w:rsidR="005D3CEE" w:rsidRDefault="005D3CEE" w:rsidP="00FA3E09"/>
    <w:p w:rsidR="005D3CEE" w:rsidRPr="007329B5" w:rsidRDefault="005D3CEE" w:rsidP="00FA3E09"/>
    <w:tbl>
      <w:tblPr>
        <w:tblpPr w:leftFromText="141" w:rightFromText="141" w:vertAnchor="text" w:horzAnchor="margin" w:tblpX="-176" w:tblpY="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2410"/>
        <w:gridCol w:w="4237"/>
      </w:tblGrid>
      <w:tr w:rsidR="00B9767B" w:rsidRPr="007329B5" w:rsidTr="005D3CEE">
        <w:trPr>
          <w:trHeight w:hRule="exact" w:val="340"/>
        </w:trPr>
        <w:tc>
          <w:tcPr>
            <w:tcW w:w="9776" w:type="dxa"/>
            <w:gridSpan w:val="3"/>
            <w:shd w:val="clear" w:color="auto" w:fill="D9D9D9"/>
          </w:tcPr>
          <w:p w:rsidR="00B9767B" w:rsidRPr="007329B5" w:rsidRDefault="00B9767B" w:rsidP="00B9767B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7329B5">
              <w:rPr>
                <w:rFonts w:ascii="Arial" w:hAnsi="Arial" w:cs="Arial"/>
                <w:b/>
                <w:sz w:val="20"/>
                <w:szCs w:val="20"/>
                <w:lang w:val="es-CO"/>
              </w:rPr>
              <w:t>CONTROL DE CAMBIOS</w:t>
            </w:r>
          </w:p>
        </w:tc>
      </w:tr>
      <w:tr w:rsidR="00B9767B" w:rsidRPr="007329B5" w:rsidTr="005D3CEE">
        <w:trPr>
          <w:trHeight w:hRule="exact" w:val="340"/>
        </w:trPr>
        <w:tc>
          <w:tcPr>
            <w:tcW w:w="3129" w:type="dxa"/>
            <w:shd w:val="clear" w:color="auto" w:fill="FFFFFF"/>
            <w:vAlign w:val="center"/>
          </w:tcPr>
          <w:p w:rsidR="00B9767B" w:rsidRPr="007329B5" w:rsidRDefault="00B9767B" w:rsidP="00B9767B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7329B5">
              <w:rPr>
                <w:rFonts w:ascii="Arial" w:hAnsi="Arial" w:cs="Arial"/>
                <w:b/>
                <w:sz w:val="20"/>
                <w:szCs w:val="20"/>
                <w:lang w:val="es-CO"/>
              </w:rPr>
              <w:t>Fecha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9767B" w:rsidRPr="007329B5" w:rsidRDefault="00B9767B" w:rsidP="00B9767B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7329B5">
              <w:rPr>
                <w:rFonts w:ascii="Arial" w:hAnsi="Arial" w:cs="Arial"/>
                <w:b/>
                <w:sz w:val="20"/>
                <w:szCs w:val="20"/>
                <w:lang w:val="es-CO"/>
              </w:rPr>
              <w:t>Versión</w:t>
            </w:r>
          </w:p>
        </w:tc>
        <w:tc>
          <w:tcPr>
            <w:tcW w:w="4237" w:type="dxa"/>
            <w:shd w:val="clear" w:color="auto" w:fill="FFFFFF"/>
            <w:vAlign w:val="center"/>
          </w:tcPr>
          <w:p w:rsidR="00B9767B" w:rsidRPr="007329B5" w:rsidRDefault="00B9767B" w:rsidP="00B9767B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7329B5">
              <w:rPr>
                <w:rFonts w:ascii="Arial" w:hAnsi="Arial" w:cs="Arial"/>
                <w:b/>
                <w:sz w:val="20"/>
                <w:szCs w:val="20"/>
                <w:lang w:val="es-CO"/>
              </w:rPr>
              <w:t>Tipo de Cambio</w:t>
            </w:r>
          </w:p>
        </w:tc>
      </w:tr>
      <w:tr w:rsidR="00B9767B" w:rsidRPr="007329B5" w:rsidTr="005D3CEE">
        <w:trPr>
          <w:trHeight w:hRule="exact" w:val="340"/>
        </w:trPr>
        <w:tc>
          <w:tcPr>
            <w:tcW w:w="3129" w:type="dxa"/>
            <w:tcBorders>
              <w:bottom w:val="single" w:sz="6" w:space="0" w:color="auto"/>
            </w:tcBorders>
            <w:vAlign w:val="center"/>
          </w:tcPr>
          <w:p w:rsidR="00B9767B" w:rsidRPr="007329B5" w:rsidRDefault="00B9767B" w:rsidP="00B9767B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329B5">
              <w:rPr>
                <w:rFonts w:ascii="Arial" w:hAnsi="Arial" w:cs="Arial"/>
                <w:sz w:val="20"/>
                <w:szCs w:val="20"/>
                <w:lang w:val="es-CO"/>
              </w:rPr>
              <w:t>28/11/2014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B9767B" w:rsidRPr="007329B5" w:rsidRDefault="00B9767B" w:rsidP="00B9767B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329B5">
              <w:rPr>
                <w:rFonts w:ascii="Arial" w:hAnsi="Arial" w:cs="Arial"/>
                <w:sz w:val="20"/>
                <w:szCs w:val="20"/>
                <w:lang w:val="es-CO"/>
              </w:rPr>
              <w:t>01</w:t>
            </w:r>
          </w:p>
        </w:tc>
        <w:tc>
          <w:tcPr>
            <w:tcW w:w="4237" w:type="dxa"/>
            <w:tcBorders>
              <w:bottom w:val="single" w:sz="6" w:space="0" w:color="auto"/>
            </w:tcBorders>
            <w:vAlign w:val="center"/>
          </w:tcPr>
          <w:p w:rsidR="00B9767B" w:rsidRPr="007329B5" w:rsidRDefault="00B9767B" w:rsidP="00B9767B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329B5">
              <w:rPr>
                <w:rFonts w:ascii="Arial" w:hAnsi="Arial" w:cs="Arial"/>
                <w:sz w:val="20"/>
                <w:szCs w:val="20"/>
                <w:lang w:val="es-CO"/>
              </w:rPr>
              <w:t>Se crea el documento</w:t>
            </w:r>
          </w:p>
        </w:tc>
      </w:tr>
    </w:tbl>
    <w:p w:rsidR="00FA3E09" w:rsidRPr="007329B5" w:rsidRDefault="00FA3E09" w:rsidP="00FA3E09"/>
    <w:tbl>
      <w:tblPr>
        <w:tblpPr w:leftFromText="141" w:rightFromText="141" w:bottomFromText="200" w:vertAnchor="text" w:horzAnchor="margin" w:tblpX="-214" w:tblpY="57"/>
        <w:tblW w:w="100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4"/>
        <w:gridCol w:w="2693"/>
        <w:gridCol w:w="2552"/>
        <w:gridCol w:w="2302"/>
      </w:tblGrid>
      <w:tr w:rsidR="00355CF8" w:rsidTr="00355CF8">
        <w:trPr>
          <w:cantSplit/>
          <w:trHeight w:hRule="exact" w:val="284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55CF8" w:rsidRDefault="00355CF8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Elaborado por:</w:t>
            </w:r>
          </w:p>
          <w:p w:rsidR="00355CF8" w:rsidRDefault="00355CF8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55CF8" w:rsidRDefault="00355CF8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Revisó por:</w:t>
            </w:r>
          </w:p>
          <w:p w:rsidR="00355CF8" w:rsidRDefault="00355CF8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355CF8" w:rsidRDefault="00355CF8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Aprobó por: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355CF8" w:rsidRDefault="00355CF8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Adoptó por:</w:t>
            </w:r>
          </w:p>
        </w:tc>
      </w:tr>
      <w:tr w:rsidR="00355CF8" w:rsidTr="00355CF8">
        <w:trPr>
          <w:cantSplit/>
          <w:trHeight w:hRule="exact" w:val="87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F8" w:rsidRDefault="00355CF8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355CF8" w:rsidRDefault="00355CF8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355CF8" w:rsidRDefault="00355CF8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355CF8" w:rsidRDefault="00355CF8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355CF8" w:rsidRDefault="00355CF8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355CF8" w:rsidRDefault="00355CF8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355CF8" w:rsidRDefault="00355CF8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355CF8" w:rsidRDefault="00355CF8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355CF8" w:rsidRDefault="00355CF8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355CF8" w:rsidRDefault="00355CF8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355CF8" w:rsidRDefault="00355CF8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355CF8" w:rsidRDefault="00355CF8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355CF8" w:rsidRDefault="00355CF8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355CF8" w:rsidRDefault="00355CF8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355CF8" w:rsidRDefault="00355CF8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355CF8" w:rsidRDefault="00355CF8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355CF8" w:rsidRDefault="00355CF8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355CF8" w:rsidRDefault="00355CF8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355CF8" w:rsidRDefault="00355CF8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355CF8" w:rsidRDefault="00355CF8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355CF8" w:rsidRDefault="00355CF8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F8" w:rsidRDefault="00355CF8">
            <w:pPr>
              <w:pStyle w:val="Sinespaciado"/>
              <w:spacing w:line="276" w:lineRule="auto"/>
              <w:rPr>
                <w:lang w:val="en-US" w:eastAsia="en-US"/>
              </w:rPr>
            </w:pPr>
          </w:p>
          <w:p w:rsidR="00355CF8" w:rsidRDefault="00355CF8">
            <w:pPr>
              <w:pStyle w:val="Sinespaciado"/>
              <w:spacing w:line="276" w:lineRule="auto"/>
              <w:rPr>
                <w:lang w:val="en-US" w:eastAsia="en-US"/>
              </w:rPr>
            </w:pPr>
          </w:p>
          <w:p w:rsidR="00355CF8" w:rsidRDefault="00355CF8">
            <w:pPr>
              <w:pStyle w:val="Sinespaciado"/>
              <w:spacing w:line="276" w:lineRule="auto"/>
              <w:rPr>
                <w:lang w:val="en-US" w:eastAsia="en-US"/>
              </w:rPr>
            </w:pPr>
          </w:p>
          <w:p w:rsidR="00355CF8" w:rsidRDefault="00355CF8">
            <w:pPr>
              <w:pStyle w:val="Sinespaciado"/>
              <w:spacing w:line="276" w:lineRule="auto"/>
              <w:rPr>
                <w:lang w:val="en-US" w:eastAsia="en-US"/>
              </w:rPr>
            </w:pPr>
          </w:p>
          <w:p w:rsidR="00355CF8" w:rsidRDefault="00355CF8">
            <w:pPr>
              <w:pStyle w:val="Sinespaciado"/>
              <w:spacing w:line="276" w:lineRule="auto"/>
              <w:rPr>
                <w:b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5CF8" w:rsidRDefault="00355CF8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355CF8" w:rsidRDefault="00355CF8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355CF8" w:rsidRDefault="00355CF8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5CF8" w:rsidRDefault="00355CF8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355CF8" w:rsidTr="00355CF8">
        <w:trPr>
          <w:cantSplit/>
          <w:trHeight w:hRule="exact" w:val="565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CF8" w:rsidRDefault="00355CF8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Nombre: Leonardo Nuñez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CF8" w:rsidRDefault="00355CF8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Nombre: Dahira Malaver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F8" w:rsidRDefault="00355CF8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Nombre: Azucena Villamil Villamil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5CF8" w:rsidRDefault="00355CF8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Nombre: Juan Carlos Mendoza</w:t>
            </w:r>
          </w:p>
        </w:tc>
      </w:tr>
      <w:tr w:rsidR="00355CF8" w:rsidTr="00355CF8">
        <w:trPr>
          <w:cantSplit/>
          <w:trHeight w:hRule="exact" w:val="48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CF8" w:rsidRDefault="00355CF8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Cargo:  ASESOR CAYG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CF8" w:rsidRDefault="00355CF8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Cargo: Coordinador de Prensa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5CF8" w:rsidRDefault="00355CF8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Cargo: Profesional Universitaria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CF8" w:rsidRDefault="00355CF8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Cargo: Director  </w:t>
            </w:r>
          </w:p>
        </w:tc>
      </w:tr>
    </w:tbl>
    <w:p w:rsidR="00FA3E09" w:rsidRPr="007329B5" w:rsidRDefault="00FA3E09" w:rsidP="00FA3E09"/>
    <w:p w:rsidR="00FA3E09" w:rsidRPr="007329B5" w:rsidRDefault="00FA3E09" w:rsidP="00FA3E09"/>
    <w:p w:rsidR="00FA3E09" w:rsidRPr="007329B5" w:rsidRDefault="00FA3E09" w:rsidP="00FA3E09"/>
    <w:p w:rsidR="00FA3E09" w:rsidRPr="007329B5" w:rsidRDefault="00FA3E09" w:rsidP="00FA3E09">
      <w:pPr>
        <w:rPr>
          <w:sz w:val="24"/>
          <w:szCs w:val="24"/>
        </w:rPr>
      </w:pPr>
    </w:p>
    <w:p w:rsidR="00FA3E09" w:rsidRPr="007329B5" w:rsidRDefault="00FA3E09" w:rsidP="00FA3E09">
      <w:pPr>
        <w:rPr>
          <w:sz w:val="24"/>
          <w:szCs w:val="24"/>
        </w:rPr>
      </w:pPr>
    </w:p>
    <w:p w:rsidR="00DD137F" w:rsidRPr="007329B5" w:rsidRDefault="00DD137F"/>
    <w:sectPr w:rsidR="00DD137F" w:rsidRPr="007329B5" w:rsidSect="001F492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6DC" w:rsidRDefault="00F756DC" w:rsidP="00FA3E09">
      <w:r>
        <w:separator/>
      </w:r>
    </w:p>
  </w:endnote>
  <w:endnote w:type="continuationSeparator" w:id="0">
    <w:p w:rsidR="00F756DC" w:rsidRDefault="00F756DC" w:rsidP="00FA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6DC" w:rsidRDefault="00F756DC" w:rsidP="00FA3E09">
      <w:r>
        <w:separator/>
      </w:r>
    </w:p>
  </w:footnote>
  <w:footnote w:type="continuationSeparator" w:id="0">
    <w:p w:rsidR="00F756DC" w:rsidRDefault="00F756DC" w:rsidP="00FA3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55"/>
      <w:gridCol w:w="2422"/>
      <w:gridCol w:w="1403"/>
      <w:gridCol w:w="2550"/>
      <w:gridCol w:w="1864"/>
    </w:tblGrid>
    <w:tr w:rsidR="0037097E" w:rsidRPr="00321CF6" w:rsidTr="007329B5">
      <w:trPr>
        <w:trHeight w:hRule="exact" w:val="443"/>
        <w:jc w:val="center"/>
      </w:trPr>
      <w:tc>
        <w:tcPr>
          <w:tcW w:w="1555" w:type="dxa"/>
          <w:vMerge w:val="restart"/>
          <w:shd w:val="clear" w:color="auto" w:fill="auto"/>
          <w:noWrap/>
          <w:vAlign w:val="center"/>
          <w:hideMark/>
        </w:tcPr>
        <w:p w:rsidR="0037097E" w:rsidRPr="00321CF6" w:rsidRDefault="00B9767B" w:rsidP="00E47928">
          <w:pPr>
            <w:ind w:left="-210"/>
            <w:rPr>
              <w:sz w:val="16"/>
              <w:szCs w:val="16"/>
            </w:rPr>
          </w:pPr>
          <w:r w:rsidRPr="000123C0">
            <w:rPr>
              <w:noProof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 wp14:anchorId="143A3F1B" wp14:editId="1993A4FC">
                <wp:simplePos x="0" y="0"/>
                <wp:positionH relativeFrom="column">
                  <wp:posOffset>19050</wp:posOffset>
                </wp:positionH>
                <wp:positionV relativeFrom="paragraph">
                  <wp:posOffset>6985</wp:posOffset>
                </wp:positionV>
                <wp:extent cx="771525" cy="790575"/>
                <wp:effectExtent l="19050" t="0" r="9525" b="0"/>
                <wp:wrapNone/>
                <wp:docPr id="6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39" w:type="dxa"/>
          <w:gridSpan w:val="4"/>
          <w:shd w:val="clear" w:color="auto" w:fill="DBE5F1" w:themeFill="accent1" w:themeFillTint="33"/>
          <w:vAlign w:val="center"/>
        </w:tcPr>
        <w:p w:rsidR="0037097E" w:rsidRPr="002D6CDE" w:rsidRDefault="007F7335" w:rsidP="0037097E">
          <w:pPr>
            <w:pStyle w:val="Sinespaciado"/>
            <w:jc w:val="center"/>
            <w:rPr>
              <w:b/>
              <w:sz w:val="16"/>
              <w:szCs w:val="16"/>
            </w:rPr>
          </w:pPr>
          <w:r w:rsidRPr="002D6CDE">
            <w:rPr>
              <w:b/>
              <w:sz w:val="16"/>
              <w:szCs w:val="16"/>
            </w:rPr>
            <w:t xml:space="preserve">SISTEMA INTEGRADO DE GESTIÓN </w:t>
          </w:r>
        </w:p>
        <w:p w:rsidR="0037097E" w:rsidRPr="002D6CDE" w:rsidRDefault="00611C05" w:rsidP="0037097E">
          <w:pPr>
            <w:pStyle w:val="Sinespaciad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INSTITUTO MUNICIPAL DE CULTURA Y TURISMO</w:t>
          </w:r>
        </w:p>
      </w:tc>
    </w:tr>
    <w:tr w:rsidR="0037097E" w:rsidRPr="00321CF6" w:rsidTr="007329B5">
      <w:trPr>
        <w:trHeight w:hRule="exact" w:val="407"/>
        <w:jc w:val="center"/>
      </w:trPr>
      <w:tc>
        <w:tcPr>
          <w:tcW w:w="1555" w:type="dxa"/>
          <w:vMerge/>
          <w:shd w:val="clear" w:color="auto" w:fill="auto"/>
          <w:noWrap/>
          <w:vAlign w:val="center"/>
        </w:tcPr>
        <w:p w:rsidR="0037097E" w:rsidRPr="002D6CDE" w:rsidRDefault="00F756DC" w:rsidP="0037097E">
          <w:pPr>
            <w:jc w:val="center"/>
            <w:rPr>
              <w:sz w:val="16"/>
              <w:szCs w:val="16"/>
            </w:rPr>
          </w:pPr>
        </w:p>
      </w:tc>
      <w:tc>
        <w:tcPr>
          <w:tcW w:w="8239" w:type="dxa"/>
          <w:gridSpan w:val="4"/>
          <w:tcBorders>
            <w:bottom w:val="single" w:sz="6" w:space="0" w:color="auto"/>
          </w:tcBorders>
          <w:vAlign w:val="center"/>
        </w:tcPr>
        <w:p w:rsidR="0037097E" w:rsidRPr="006C6496" w:rsidRDefault="00FA3E09" w:rsidP="005F3F16">
          <w:pPr>
            <w:pStyle w:val="Sinespaciad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GESTIÓN DE </w:t>
          </w:r>
          <w:r w:rsidR="005F3F16">
            <w:rPr>
              <w:b/>
              <w:sz w:val="16"/>
              <w:szCs w:val="16"/>
            </w:rPr>
            <w:t>COMUNICACIONES</w:t>
          </w:r>
        </w:p>
      </w:tc>
    </w:tr>
    <w:tr w:rsidR="0037097E" w:rsidRPr="00321CF6" w:rsidTr="007329B5">
      <w:trPr>
        <w:trHeight w:hRule="exact" w:val="431"/>
        <w:jc w:val="center"/>
      </w:trPr>
      <w:tc>
        <w:tcPr>
          <w:tcW w:w="1555" w:type="dxa"/>
          <w:vMerge/>
          <w:shd w:val="clear" w:color="auto" w:fill="auto"/>
          <w:noWrap/>
          <w:vAlign w:val="center"/>
        </w:tcPr>
        <w:p w:rsidR="0037097E" w:rsidRPr="002D6CDE" w:rsidRDefault="00F756DC" w:rsidP="0037097E">
          <w:pPr>
            <w:jc w:val="center"/>
            <w:rPr>
              <w:sz w:val="16"/>
              <w:szCs w:val="16"/>
            </w:rPr>
          </w:pPr>
        </w:p>
      </w:tc>
      <w:tc>
        <w:tcPr>
          <w:tcW w:w="8239" w:type="dxa"/>
          <w:gridSpan w:val="4"/>
          <w:tcBorders>
            <w:top w:val="single" w:sz="6" w:space="0" w:color="auto"/>
          </w:tcBorders>
          <w:vAlign w:val="center"/>
        </w:tcPr>
        <w:p w:rsidR="0037097E" w:rsidRPr="006C6496" w:rsidRDefault="00FA3E09" w:rsidP="00AF3FF9">
          <w:pPr>
            <w:pStyle w:val="Sinespaciado"/>
            <w:jc w:val="center"/>
            <w:rPr>
              <w:b/>
              <w:bCs/>
              <w:color w:val="000000"/>
              <w:sz w:val="16"/>
              <w:szCs w:val="16"/>
            </w:rPr>
          </w:pPr>
          <w:r w:rsidRPr="00FA3E09">
            <w:rPr>
              <w:b/>
              <w:sz w:val="16"/>
              <w:szCs w:val="16"/>
            </w:rPr>
            <w:t xml:space="preserve">PROCEDIMIENTO </w:t>
          </w:r>
          <w:r w:rsidR="00AF3FF9">
            <w:rPr>
              <w:b/>
              <w:sz w:val="16"/>
              <w:szCs w:val="16"/>
            </w:rPr>
            <w:t>PROTOCOLO INSTITUCIONAL</w:t>
          </w:r>
        </w:p>
      </w:tc>
    </w:tr>
    <w:tr w:rsidR="0037097E" w:rsidRPr="00321CF6" w:rsidTr="007329B5">
      <w:trPr>
        <w:trHeight w:hRule="exact" w:val="386"/>
        <w:jc w:val="center"/>
      </w:trPr>
      <w:tc>
        <w:tcPr>
          <w:tcW w:w="1555" w:type="dxa"/>
          <w:vMerge/>
          <w:shd w:val="clear" w:color="auto" w:fill="auto"/>
          <w:noWrap/>
          <w:vAlign w:val="bottom"/>
        </w:tcPr>
        <w:p w:rsidR="0037097E" w:rsidRPr="00321CF6" w:rsidRDefault="00F756DC" w:rsidP="0037097E">
          <w:pPr>
            <w:jc w:val="center"/>
            <w:rPr>
              <w:noProof/>
              <w:sz w:val="16"/>
              <w:szCs w:val="16"/>
            </w:rPr>
          </w:pPr>
        </w:p>
      </w:tc>
      <w:tc>
        <w:tcPr>
          <w:tcW w:w="2422" w:type="dxa"/>
          <w:tcBorders>
            <w:right w:val="single" w:sz="6" w:space="0" w:color="auto"/>
          </w:tcBorders>
          <w:vAlign w:val="center"/>
        </w:tcPr>
        <w:p w:rsidR="0037097E" w:rsidRPr="006C6496" w:rsidRDefault="007F7335" w:rsidP="00630F6A">
          <w:pPr>
            <w:pStyle w:val="Sinespaciado"/>
            <w:jc w:val="center"/>
            <w:rPr>
              <w:b/>
              <w:sz w:val="16"/>
              <w:szCs w:val="16"/>
            </w:rPr>
          </w:pPr>
          <w:r w:rsidRPr="006C6496">
            <w:rPr>
              <w:b/>
              <w:bCs/>
              <w:color w:val="000000"/>
              <w:sz w:val="16"/>
              <w:szCs w:val="16"/>
            </w:rPr>
            <w:t>CÓDIGO:</w:t>
          </w:r>
          <w:r>
            <w:rPr>
              <w:b/>
              <w:bCs/>
              <w:color w:val="000000"/>
              <w:sz w:val="16"/>
              <w:szCs w:val="16"/>
            </w:rPr>
            <w:t xml:space="preserve"> </w:t>
          </w:r>
          <w:r w:rsidR="007149B4">
            <w:rPr>
              <w:bCs/>
              <w:sz w:val="16"/>
              <w:szCs w:val="16"/>
            </w:rPr>
            <w:t>AP-GC</w:t>
          </w:r>
          <w:r>
            <w:rPr>
              <w:bCs/>
              <w:sz w:val="16"/>
              <w:szCs w:val="16"/>
            </w:rPr>
            <w:t>-PC-00</w:t>
          </w:r>
          <w:r w:rsidR="00611C05">
            <w:rPr>
              <w:bCs/>
              <w:sz w:val="16"/>
              <w:szCs w:val="16"/>
            </w:rPr>
            <w:t>3</w:t>
          </w:r>
        </w:p>
      </w:tc>
      <w:tc>
        <w:tcPr>
          <w:tcW w:w="1403" w:type="dxa"/>
          <w:tcBorders>
            <w:left w:val="single" w:sz="6" w:space="0" w:color="auto"/>
          </w:tcBorders>
          <w:vAlign w:val="center"/>
        </w:tcPr>
        <w:p w:rsidR="0037097E" w:rsidRPr="006C6496" w:rsidRDefault="007F7335" w:rsidP="0037097E">
          <w:pPr>
            <w:pStyle w:val="Sinespaciado"/>
            <w:jc w:val="center"/>
            <w:rPr>
              <w:b/>
              <w:sz w:val="16"/>
              <w:szCs w:val="16"/>
            </w:rPr>
          </w:pPr>
          <w:r w:rsidRPr="006C6496">
            <w:rPr>
              <w:b/>
              <w:bCs/>
              <w:color w:val="000000"/>
              <w:sz w:val="16"/>
              <w:szCs w:val="16"/>
            </w:rPr>
            <w:t xml:space="preserve">VERSIÓN: </w:t>
          </w:r>
          <w:r w:rsidR="00DC001E">
            <w:rPr>
              <w:bCs/>
              <w:color w:val="000000"/>
              <w:sz w:val="16"/>
              <w:szCs w:val="16"/>
            </w:rPr>
            <w:t>02</w:t>
          </w:r>
        </w:p>
      </w:tc>
      <w:tc>
        <w:tcPr>
          <w:tcW w:w="2550" w:type="dxa"/>
          <w:tcBorders>
            <w:left w:val="single" w:sz="6" w:space="0" w:color="auto"/>
          </w:tcBorders>
          <w:vAlign w:val="center"/>
        </w:tcPr>
        <w:p w:rsidR="0037097E" w:rsidRPr="006C6496" w:rsidRDefault="007F7335" w:rsidP="004D28DC">
          <w:pPr>
            <w:pStyle w:val="Sinespaciado"/>
            <w:jc w:val="center"/>
            <w:rPr>
              <w:b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FECHA: </w:t>
          </w:r>
          <w:r w:rsidR="00DC001E">
            <w:rPr>
              <w:bCs/>
              <w:color w:val="000000"/>
              <w:sz w:val="16"/>
              <w:szCs w:val="16"/>
            </w:rPr>
            <w:t>28/11/2018</w:t>
          </w:r>
        </w:p>
      </w:tc>
      <w:tc>
        <w:tcPr>
          <w:tcW w:w="1864" w:type="dxa"/>
        </w:tcPr>
        <w:p w:rsidR="0037097E" w:rsidRDefault="007F7335" w:rsidP="004C096D">
          <w:pPr>
            <w:pStyle w:val="Sinespaciado"/>
            <w:rPr>
              <w:b/>
              <w:sz w:val="16"/>
              <w:szCs w:val="16"/>
              <w:lang w:val="es-ES"/>
            </w:rPr>
          </w:pPr>
          <w:r>
            <w:rPr>
              <w:b/>
              <w:sz w:val="16"/>
              <w:szCs w:val="16"/>
              <w:lang w:val="es-ES"/>
            </w:rPr>
            <w:t xml:space="preserve">    </w:t>
          </w:r>
        </w:p>
        <w:p w:rsidR="0037097E" w:rsidRPr="006C6496" w:rsidRDefault="007F7335" w:rsidP="004C096D">
          <w:pPr>
            <w:pStyle w:val="Sinespaciad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  <w:lang w:val="es-ES"/>
            </w:rPr>
            <w:t xml:space="preserve">       </w:t>
          </w:r>
          <w:r w:rsidRPr="006C6496">
            <w:rPr>
              <w:b/>
              <w:sz w:val="16"/>
              <w:szCs w:val="16"/>
              <w:lang w:val="es-ES"/>
            </w:rPr>
            <w:t xml:space="preserve">Página </w:t>
          </w:r>
          <w:r w:rsidR="006608C8" w:rsidRPr="006C6496">
            <w:rPr>
              <w:b/>
              <w:sz w:val="16"/>
              <w:szCs w:val="16"/>
            </w:rPr>
            <w:fldChar w:fldCharType="begin"/>
          </w:r>
          <w:r w:rsidRPr="006C6496">
            <w:rPr>
              <w:b/>
              <w:sz w:val="16"/>
              <w:szCs w:val="16"/>
            </w:rPr>
            <w:instrText>PAGE  \* Arabic  \* MERGEFORMAT</w:instrText>
          </w:r>
          <w:r w:rsidR="006608C8" w:rsidRPr="006C6496">
            <w:rPr>
              <w:b/>
              <w:sz w:val="16"/>
              <w:szCs w:val="16"/>
            </w:rPr>
            <w:fldChar w:fldCharType="separate"/>
          </w:r>
          <w:r w:rsidR="00F756DC" w:rsidRPr="00F756DC">
            <w:rPr>
              <w:b/>
              <w:noProof/>
              <w:sz w:val="16"/>
              <w:szCs w:val="16"/>
              <w:lang w:val="es-ES"/>
            </w:rPr>
            <w:t>1</w:t>
          </w:r>
          <w:r w:rsidR="006608C8" w:rsidRPr="006C6496">
            <w:rPr>
              <w:b/>
              <w:sz w:val="16"/>
              <w:szCs w:val="16"/>
            </w:rPr>
            <w:fldChar w:fldCharType="end"/>
          </w:r>
          <w:r w:rsidRPr="006C6496">
            <w:rPr>
              <w:b/>
              <w:sz w:val="16"/>
              <w:szCs w:val="16"/>
              <w:lang w:val="es-ES"/>
            </w:rPr>
            <w:t xml:space="preserve"> de </w:t>
          </w:r>
          <w:fldSimple w:instr="NUMPAGES  \* Arabic  \* MERGEFORMAT">
            <w:r w:rsidR="00F756DC" w:rsidRPr="00F756DC">
              <w:rPr>
                <w:b/>
                <w:noProof/>
                <w:sz w:val="16"/>
                <w:szCs w:val="16"/>
                <w:lang w:val="es-ES"/>
              </w:rPr>
              <w:t>1</w:t>
            </w:r>
          </w:fldSimple>
        </w:p>
      </w:tc>
    </w:tr>
  </w:tbl>
  <w:p w:rsidR="0037097E" w:rsidRDefault="00F756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6114D"/>
    <w:multiLevelType w:val="hybridMultilevel"/>
    <w:tmpl w:val="47C24C76"/>
    <w:lvl w:ilvl="0" w:tplc="31A4B3CC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F621D9E"/>
    <w:multiLevelType w:val="hybridMultilevel"/>
    <w:tmpl w:val="5E48836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09"/>
    <w:rsid w:val="00051B4C"/>
    <w:rsid w:val="000707B7"/>
    <w:rsid w:val="000B38EE"/>
    <w:rsid w:val="000C37C5"/>
    <w:rsid w:val="000F3233"/>
    <w:rsid w:val="001311E4"/>
    <w:rsid w:val="0015211E"/>
    <w:rsid w:val="001B5DB9"/>
    <w:rsid w:val="00313657"/>
    <w:rsid w:val="00355CF8"/>
    <w:rsid w:val="003B3804"/>
    <w:rsid w:val="004403CC"/>
    <w:rsid w:val="005206A5"/>
    <w:rsid w:val="00537A38"/>
    <w:rsid w:val="00556ABC"/>
    <w:rsid w:val="005A146F"/>
    <w:rsid w:val="005D3CEE"/>
    <w:rsid w:val="005D5D5E"/>
    <w:rsid w:val="005F3F16"/>
    <w:rsid w:val="00611C05"/>
    <w:rsid w:val="006608C8"/>
    <w:rsid w:val="006746C1"/>
    <w:rsid w:val="00681950"/>
    <w:rsid w:val="006B4051"/>
    <w:rsid w:val="006E5256"/>
    <w:rsid w:val="006E6AE1"/>
    <w:rsid w:val="007149B4"/>
    <w:rsid w:val="007329B5"/>
    <w:rsid w:val="00796BFF"/>
    <w:rsid w:val="007C4402"/>
    <w:rsid w:val="007E13FD"/>
    <w:rsid w:val="007F7335"/>
    <w:rsid w:val="0083722A"/>
    <w:rsid w:val="00871F9D"/>
    <w:rsid w:val="008D14A9"/>
    <w:rsid w:val="008E2D7E"/>
    <w:rsid w:val="00966C6C"/>
    <w:rsid w:val="00967EE9"/>
    <w:rsid w:val="00971D71"/>
    <w:rsid w:val="0099123B"/>
    <w:rsid w:val="00A111A8"/>
    <w:rsid w:val="00AD3743"/>
    <w:rsid w:val="00AD609C"/>
    <w:rsid w:val="00AF3FF9"/>
    <w:rsid w:val="00B9767B"/>
    <w:rsid w:val="00C47678"/>
    <w:rsid w:val="00C522CE"/>
    <w:rsid w:val="00C62499"/>
    <w:rsid w:val="00C94F2A"/>
    <w:rsid w:val="00D23039"/>
    <w:rsid w:val="00D759C3"/>
    <w:rsid w:val="00DC001E"/>
    <w:rsid w:val="00DD137F"/>
    <w:rsid w:val="00E00130"/>
    <w:rsid w:val="00E17021"/>
    <w:rsid w:val="00E22445"/>
    <w:rsid w:val="00F441F9"/>
    <w:rsid w:val="00F477C4"/>
    <w:rsid w:val="00F756DC"/>
    <w:rsid w:val="00FA3E09"/>
    <w:rsid w:val="00FB1C2B"/>
    <w:rsid w:val="00FC26D1"/>
    <w:rsid w:val="00FC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4525A"/>
  <w15:docId w15:val="{04A74F6A-C904-45E0-9A1F-BAAE9B04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E09"/>
    <w:pPr>
      <w:spacing w:after="0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FA3E09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FA3E09"/>
    <w:rPr>
      <w:rFonts w:ascii="Arial" w:eastAsia="Times New Roman" w:hAnsi="Arial" w:cs="Arial"/>
      <w:sz w:val="20"/>
      <w:szCs w:val="20"/>
      <w:lang w:eastAsia="es-CO"/>
    </w:rPr>
  </w:style>
  <w:style w:type="table" w:styleId="Tablaconcuadrcula">
    <w:name w:val="Table Grid"/>
    <w:basedOn w:val="Tablanormal"/>
    <w:uiPriority w:val="59"/>
    <w:rsid w:val="00FA3E0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A3E0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Sinespaciado">
    <w:name w:val="No Spacing"/>
    <w:uiPriority w:val="1"/>
    <w:qFormat/>
    <w:rsid w:val="00FA3E09"/>
    <w:pPr>
      <w:spacing w:after="0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styleId="Textoindependiente">
    <w:name w:val="Body Text"/>
    <w:basedOn w:val="Normal"/>
    <w:link w:val="TextoindependienteCar"/>
    <w:uiPriority w:val="99"/>
    <w:unhideWhenUsed/>
    <w:rsid w:val="00FA3E0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A3E09"/>
    <w:rPr>
      <w:rFonts w:ascii="Arial" w:eastAsia="Times New Roman" w:hAnsi="Arial" w:cs="Arial"/>
      <w:sz w:val="20"/>
      <w:szCs w:val="20"/>
      <w:lang w:eastAsia="es-CO"/>
    </w:rPr>
  </w:style>
  <w:style w:type="character" w:styleId="Textoennegrita">
    <w:name w:val="Strong"/>
    <w:basedOn w:val="Fuentedeprrafopredeter"/>
    <w:uiPriority w:val="22"/>
    <w:qFormat/>
    <w:rsid w:val="00FA3E09"/>
    <w:rPr>
      <w:b/>
      <w:bCs/>
    </w:rPr>
  </w:style>
  <w:style w:type="paragraph" w:styleId="NormalWeb">
    <w:name w:val="Normal (Web)"/>
    <w:basedOn w:val="Normal"/>
    <w:uiPriority w:val="99"/>
    <w:unhideWhenUsed/>
    <w:rsid w:val="00FA3E0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A3E0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3E09"/>
    <w:rPr>
      <w:rFonts w:ascii="Arial" w:eastAsia="Times New Roman" w:hAnsi="Arial" w:cs="Arial"/>
      <w:sz w:val="20"/>
      <w:szCs w:val="2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36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657"/>
    <w:rPr>
      <w:rFonts w:ascii="Tahoma" w:eastAsia="Times New Roman" w:hAnsi="Tahoma" w:cs="Tahoma"/>
      <w:sz w:val="16"/>
      <w:szCs w:val="1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4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PABLO MERIZALDE</dc:creator>
  <cp:lastModifiedBy>leonardo luna</cp:lastModifiedBy>
  <cp:revision>4</cp:revision>
  <dcterms:created xsi:type="dcterms:W3CDTF">2017-05-04T17:07:00Z</dcterms:created>
  <dcterms:modified xsi:type="dcterms:W3CDTF">2019-08-28T15:05:00Z</dcterms:modified>
</cp:coreProperties>
</file>