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6510" w14:textId="1B889785" w:rsidR="000D2430" w:rsidRPr="00E566CF" w:rsidRDefault="00406674" w:rsidP="009A41D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324A6">
        <w:rPr>
          <w:rFonts w:ascii="Arial" w:hAnsi="Arial" w:cs="Arial"/>
          <w:b/>
          <w:lang w:val="es-ES"/>
        </w:rPr>
        <w:t>CONVOCATORIA PÚBLICA PARA LA ASIGNACIÓN Y EJECUCIÓN DE RECURSOS DE LA CONTRIBUCIÓN PARAFISCAL DE LOS ESPECTÁCULOS PÚBLICOS DE LAS ARTES ESCÉNICAS EN LA VIGENCIA 2020</w:t>
      </w:r>
      <w:r>
        <w:rPr>
          <w:rFonts w:ascii="Arial" w:hAnsi="Arial" w:cs="Arial"/>
          <w:b/>
          <w:lang w:val="es-ES"/>
        </w:rPr>
        <w:t>,</w:t>
      </w:r>
      <w:r w:rsidRPr="003324A6">
        <w:rPr>
          <w:rFonts w:ascii="Arial" w:hAnsi="Arial" w:cs="Arial"/>
          <w:b/>
          <w:lang w:val="es-ES"/>
        </w:rPr>
        <w:t xml:space="preserve"> BAJO LA MODALIDAD DE ESTÍMULOS EN EL MARCO DE LA EMERGENCIA </w:t>
      </w:r>
      <w:r>
        <w:rPr>
          <w:rFonts w:ascii="Arial" w:hAnsi="Arial" w:cs="Arial"/>
          <w:b/>
          <w:lang w:val="es-ES"/>
        </w:rPr>
        <w:t>SANITARIA DERIVADA DEL CORONAVIRUS COVID – 19 VIGENTE EN EL PAÍS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2A5A5BA7" w:rsidR="000D2430" w:rsidRDefault="00FA4E85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Pr="00FA4E85">
        <w:rPr>
          <w:rFonts w:ascii="Arial" w:hAnsi="Arial" w:cs="Arial"/>
          <w:b/>
        </w:rPr>
        <w:t>1. FORMATO DE PRESENTACIÓN DE PROYECTO</w:t>
      </w:r>
    </w:p>
    <w:p w14:paraId="71F734F6" w14:textId="33B7ACD1" w:rsidR="000D2430" w:rsidRDefault="000D2430" w:rsidP="009A41D8">
      <w:pPr>
        <w:jc w:val="center"/>
        <w:rPr>
          <w:rFonts w:ascii="Arial" w:hAnsi="Arial" w:cs="Arial"/>
          <w:b/>
        </w:rPr>
      </w:pPr>
    </w:p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183"/>
        <w:gridCol w:w="24"/>
        <w:gridCol w:w="2195"/>
        <w:gridCol w:w="12"/>
        <w:gridCol w:w="2207"/>
      </w:tblGrid>
      <w:tr w:rsidR="000D2430" w14:paraId="69925A05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08641AC" w14:textId="61AAE9C6" w:rsidR="000D2430" w:rsidRP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proponente</w:t>
            </w:r>
          </w:p>
        </w:tc>
      </w:tr>
      <w:tr w:rsidR="000D2430" w14:paraId="5B43BBDB" w14:textId="77777777" w:rsidTr="000D2430">
        <w:tc>
          <w:tcPr>
            <w:tcW w:w="8828" w:type="dxa"/>
            <w:gridSpan w:val="6"/>
          </w:tcPr>
          <w:p w14:paraId="1FBE1BF8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6746FED2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1911E5E" w14:textId="5CFE2BC5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Título del proyecto</w:t>
            </w:r>
          </w:p>
        </w:tc>
      </w:tr>
      <w:tr w:rsidR="000D2430" w14:paraId="57814C66" w14:textId="77777777" w:rsidTr="000D2430">
        <w:tc>
          <w:tcPr>
            <w:tcW w:w="8828" w:type="dxa"/>
            <w:gridSpan w:val="6"/>
          </w:tcPr>
          <w:p w14:paraId="252C3EFF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F31535" w14:textId="5095FD89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6CD6924C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7ECF2BF7" w14:textId="70A6C2A4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Descripción del proyecto (máximo una página)</w:t>
            </w:r>
          </w:p>
        </w:tc>
      </w:tr>
      <w:tr w:rsidR="000D2430" w14:paraId="14F0E163" w14:textId="77777777" w:rsidTr="000D2430">
        <w:tc>
          <w:tcPr>
            <w:tcW w:w="8828" w:type="dxa"/>
            <w:gridSpan w:val="6"/>
          </w:tcPr>
          <w:p w14:paraId="2A72304F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99F95D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740B98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1D62DD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B2914D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8EE495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D11DEA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8B0B3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6C310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71C2F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E5EC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B52721F" w14:textId="6A509EB8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79B7D45F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3125298D" w14:textId="6CAA8D48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Justificación (en un máximo de 20 líneas, describa por qué esta actividad merece ser beneficiada)</w:t>
            </w:r>
          </w:p>
        </w:tc>
      </w:tr>
      <w:tr w:rsidR="000D2430" w14:paraId="5FCB07A1" w14:textId="77777777" w:rsidTr="000D2430">
        <w:tc>
          <w:tcPr>
            <w:tcW w:w="8828" w:type="dxa"/>
            <w:gridSpan w:val="6"/>
          </w:tcPr>
          <w:p w14:paraId="331B1D3A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BE7CF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93013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404220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F66524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03B7C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DB6B5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A4D590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31EAD2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6FA21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F6A9A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DF44E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0357E6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62A3F2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78D2F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F37B38" w14:textId="6DC61DF9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7C682D17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4D6D7D2E" w14:textId="6147FCE9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Objetivo general del proyecto (exponga de manera clara el propósito del proyecto)</w:t>
            </w:r>
          </w:p>
        </w:tc>
      </w:tr>
      <w:tr w:rsidR="000D2430" w14:paraId="11126CAB" w14:textId="77777777" w:rsidTr="000D2430">
        <w:tc>
          <w:tcPr>
            <w:tcW w:w="8828" w:type="dxa"/>
            <w:gridSpan w:val="6"/>
          </w:tcPr>
          <w:p w14:paraId="4D0B2709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DEC13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3DC51D1" w14:textId="66A06908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EA3B0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A84508A" w14:textId="5CA7FE86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380E5A7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1FFC95DF" w14:textId="736A4E8D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Objetivos específicos (señale entre 3 y 4 objetivos que permitirán el cumplimiento del proyecto)</w:t>
            </w:r>
          </w:p>
        </w:tc>
      </w:tr>
      <w:tr w:rsidR="000D2430" w14:paraId="3CCD543B" w14:textId="77777777" w:rsidTr="000D2430">
        <w:tc>
          <w:tcPr>
            <w:tcW w:w="8828" w:type="dxa"/>
            <w:gridSpan w:val="6"/>
          </w:tcPr>
          <w:p w14:paraId="5646B58C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B05A3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D0757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FD7095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A162F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8CAC9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9A4E9B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DA25E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DB2954" w14:textId="16A7790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5D674B5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2AD58BF7" w14:textId="5898F70C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Público objetivo (señale a qué tipo de publico va dirigido su proyecto)</w:t>
            </w:r>
          </w:p>
        </w:tc>
      </w:tr>
      <w:tr w:rsidR="000D2430" w14:paraId="36CB0C36" w14:textId="77777777" w:rsidTr="000D2430">
        <w:tc>
          <w:tcPr>
            <w:tcW w:w="8828" w:type="dxa"/>
            <w:gridSpan w:val="6"/>
          </w:tcPr>
          <w:p w14:paraId="589253A2" w14:textId="7777777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9D03FF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80A2A4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5105E0" w14:textId="67DF1AC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12A066" w14:textId="6FEE11E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311BF1" w14:textId="4609A45F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F3B6B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CAC62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C0C17A" w14:textId="7B5B5B4E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D2430" w14:paraId="2A8F27E5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6751073A" w14:textId="655C4CD7" w:rsidR="000D2430" w:rsidRDefault="000D2430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Metas (indique las metas de su proyecto, estas deben estar articuladas con los objetivos y deben ser medibles)</w:t>
            </w:r>
          </w:p>
        </w:tc>
      </w:tr>
      <w:tr w:rsidR="000D2430" w14:paraId="630B7BD1" w14:textId="77777777" w:rsidTr="000D2430">
        <w:tc>
          <w:tcPr>
            <w:tcW w:w="8828" w:type="dxa"/>
            <w:gridSpan w:val="6"/>
          </w:tcPr>
          <w:p w14:paraId="2C80CC27" w14:textId="77777777" w:rsidR="000D2430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1:</w:t>
            </w:r>
          </w:p>
          <w:p w14:paraId="790BE947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D305A78" w14:textId="5EE7AE05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35A2D678" w14:textId="77777777" w:rsidTr="000D2430">
        <w:tc>
          <w:tcPr>
            <w:tcW w:w="8828" w:type="dxa"/>
            <w:gridSpan w:val="6"/>
          </w:tcPr>
          <w:p w14:paraId="6EAA6651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2:</w:t>
            </w:r>
          </w:p>
          <w:p w14:paraId="20D31664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754A74B" w14:textId="59014579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4CAF5ECB" w14:textId="77777777" w:rsidTr="000D2430">
        <w:tc>
          <w:tcPr>
            <w:tcW w:w="8828" w:type="dxa"/>
            <w:gridSpan w:val="6"/>
          </w:tcPr>
          <w:p w14:paraId="766BE371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META 3:</w:t>
            </w:r>
          </w:p>
          <w:p w14:paraId="1765270E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5EF6982" w14:textId="5D0EAF3A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17383DE8" w14:textId="77777777" w:rsidTr="000D2430">
        <w:tc>
          <w:tcPr>
            <w:tcW w:w="8828" w:type="dxa"/>
            <w:gridSpan w:val="6"/>
          </w:tcPr>
          <w:p w14:paraId="6629AD02" w14:textId="77777777" w:rsidR="003D210C" w:rsidRDefault="003D210C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META 4:</w:t>
            </w:r>
          </w:p>
          <w:p w14:paraId="46B3847A" w14:textId="77777777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FDCDDDD" w14:textId="1E97F58A" w:rsidR="00154FC5" w:rsidRDefault="00154FC5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3D210C" w14:paraId="3DE76DC6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29B5C8DC" w14:textId="3305B93E" w:rsidR="003D210C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Impacto esperado</w:t>
            </w:r>
          </w:p>
        </w:tc>
      </w:tr>
      <w:tr w:rsidR="00154FC5" w14:paraId="169E86D8" w14:textId="77777777" w:rsidTr="000D2430">
        <w:tc>
          <w:tcPr>
            <w:tcW w:w="8828" w:type="dxa"/>
            <w:gridSpan w:val="6"/>
          </w:tcPr>
          <w:p w14:paraId="74248E6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90D2D8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499FD7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585A6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DFE0F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DC15A8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97CD05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17819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7AF84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2FA93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07F713" w14:textId="2494A2A0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078EC4B8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470435BF" w14:textId="412194C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Etapas del proyecto (describa de qué manera se desarrollará el proyecto y que etapas de realización comprende)</w:t>
            </w:r>
          </w:p>
        </w:tc>
      </w:tr>
      <w:tr w:rsidR="009A41D8" w14:paraId="043D5CE6" w14:textId="77777777" w:rsidTr="000D2430">
        <w:tc>
          <w:tcPr>
            <w:tcW w:w="8828" w:type="dxa"/>
            <w:gridSpan w:val="6"/>
          </w:tcPr>
          <w:p w14:paraId="306CA170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EAB9729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D8AC365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7E9285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28266EF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A6449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63D51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44E6861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AD68B2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5263E58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C98295B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CA5EB35" w14:textId="5732A2B0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C078E14" w14:textId="77777777" w:rsidTr="000D2430">
        <w:tc>
          <w:tcPr>
            <w:tcW w:w="8828" w:type="dxa"/>
            <w:gridSpan w:val="6"/>
          </w:tcPr>
          <w:p w14:paraId="278047B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1:</w:t>
            </w:r>
          </w:p>
          <w:p w14:paraId="4D231ABA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63E2FB0A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7CF6FFA" w14:textId="56C5232B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4A03B81" w14:textId="77777777" w:rsidTr="000D2430">
        <w:tc>
          <w:tcPr>
            <w:tcW w:w="8828" w:type="dxa"/>
            <w:gridSpan w:val="6"/>
          </w:tcPr>
          <w:p w14:paraId="37100FD7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2:</w:t>
            </w:r>
          </w:p>
          <w:p w14:paraId="5AB1A658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C338182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487B10F" w14:textId="6C4773D4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19002745" w14:textId="77777777" w:rsidTr="000D2430">
        <w:tc>
          <w:tcPr>
            <w:tcW w:w="8828" w:type="dxa"/>
            <w:gridSpan w:val="6"/>
          </w:tcPr>
          <w:p w14:paraId="731B45B4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3:</w:t>
            </w:r>
          </w:p>
          <w:p w14:paraId="1545D67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2FC02A7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5F714F68" w14:textId="3341EBB3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763389B5" w14:textId="77777777" w:rsidTr="000D2430">
        <w:tc>
          <w:tcPr>
            <w:tcW w:w="8828" w:type="dxa"/>
            <w:gridSpan w:val="6"/>
          </w:tcPr>
          <w:p w14:paraId="63A04A7C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4:</w:t>
            </w:r>
          </w:p>
          <w:p w14:paraId="7749E3A0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7CB4EDB" w14:textId="77777777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38A03C3C" w14:textId="68AE74FF" w:rsidR="00945AA6" w:rsidRDefault="00945AA6" w:rsidP="009A41D8">
            <w:pPr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C28E69C" w14:textId="77777777" w:rsidTr="009A41D8">
        <w:tc>
          <w:tcPr>
            <w:tcW w:w="8828" w:type="dxa"/>
            <w:gridSpan w:val="6"/>
            <w:shd w:val="clear" w:color="auto" w:fill="D9D9D9" w:themeFill="background1" w:themeFillShade="D9"/>
          </w:tcPr>
          <w:p w14:paraId="08F362FB" w14:textId="438E95AF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Cronograma de actividades por </w:t>
            </w:r>
            <w:r w:rsidR="00945AA6">
              <w:rPr>
                <w:rFonts w:ascii="Arial" w:hAnsi="Arial" w:cs="Arial"/>
                <w:b/>
                <w:bCs/>
                <w:lang w:val="es-ES"/>
              </w:rPr>
              <w:t>etapas</w:t>
            </w:r>
          </w:p>
        </w:tc>
      </w:tr>
      <w:tr w:rsidR="00154FC5" w14:paraId="407624DD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30A837EC" w14:textId="1C2B00DA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</w:t>
            </w:r>
          </w:p>
        </w:tc>
      </w:tr>
      <w:tr w:rsidR="00154FC5" w14:paraId="50D52308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6108ECD" w14:textId="084E086C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64431AD3" w14:textId="0D61EFB2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0B442892" w14:textId="659F41DB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779F6100" w14:textId="77777777" w:rsidTr="00154FC5">
        <w:trPr>
          <w:trHeight w:val="285"/>
        </w:trPr>
        <w:tc>
          <w:tcPr>
            <w:tcW w:w="4390" w:type="dxa"/>
            <w:gridSpan w:val="2"/>
          </w:tcPr>
          <w:p w14:paraId="3C85B20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820B2E9" w14:textId="22FC1A3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97C9479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1BADDA60" w14:textId="22210745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4FF2E3A4" w14:textId="77777777" w:rsidTr="00154FC5">
        <w:trPr>
          <w:trHeight w:val="285"/>
        </w:trPr>
        <w:tc>
          <w:tcPr>
            <w:tcW w:w="4390" w:type="dxa"/>
            <w:gridSpan w:val="2"/>
          </w:tcPr>
          <w:p w14:paraId="04BD87A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7D94CE7" w14:textId="700B836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668160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8592BD2" w14:textId="74AACF22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AB5C876" w14:textId="77777777" w:rsidTr="00154FC5">
        <w:trPr>
          <w:trHeight w:val="285"/>
        </w:trPr>
        <w:tc>
          <w:tcPr>
            <w:tcW w:w="4390" w:type="dxa"/>
            <w:gridSpan w:val="2"/>
          </w:tcPr>
          <w:p w14:paraId="6D6A4A4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36FAE91" w14:textId="7609B4C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E88E44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413E7F1" w14:textId="73C18DF4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5894545F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602723C6" w14:textId="1713133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</w:t>
            </w:r>
          </w:p>
        </w:tc>
      </w:tr>
      <w:tr w:rsidR="00154FC5" w14:paraId="30D62FC4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D759A80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33B5001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41D2035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2C56F6A3" w14:textId="77777777" w:rsidTr="00154FC5">
        <w:trPr>
          <w:trHeight w:val="285"/>
        </w:trPr>
        <w:tc>
          <w:tcPr>
            <w:tcW w:w="4390" w:type="dxa"/>
            <w:gridSpan w:val="2"/>
          </w:tcPr>
          <w:p w14:paraId="30E5B13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3F336EA" w14:textId="21B17BC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48E782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28A3BB5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A9852FD" w14:textId="77777777" w:rsidTr="00154FC5">
        <w:trPr>
          <w:trHeight w:val="285"/>
        </w:trPr>
        <w:tc>
          <w:tcPr>
            <w:tcW w:w="4390" w:type="dxa"/>
            <w:gridSpan w:val="2"/>
          </w:tcPr>
          <w:p w14:paraId="7C86148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4092A0" w14:textId="76CB9E5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B45BB9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D39B9C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6F63485C" w14:textId="77777777" w:rsidTr="00154FC5">
        <w:trPr>
          <w:trHeight w:val="285"/>
        </w:trPr>
        <w:tc>
          <w:tcPr>
            <w:tcW w:w="4390" w:type="dxa"/>
            <w:gridSpan w:val="2"/>
          </w:tcPr>
          <w:p w14:paraId="275E3A8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B4BC5B" w14:textId="3ECF0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0AAC00E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196C07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64339714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4EDBE02A" w14:textId="7ADD784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</w:t>
            </w:r>
          </w:p>
        </w:tc>
      </w:tr>
      <w:tr w:rsidR="00154FC5" w14:paraId="675AEFAA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A37C2B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3835C84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02508D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4CF7FD0F" w14:textId="77777777" w:rsidTr="00154FC5">
        <w:trPr>
          <w:trHeight w:val="285"/>
        </w:trPr>
        <w:tc>
          <w:tcPr>
            <w:tcW w:w="4390" w:type="dxa"/>
            <w:gridSpan w:val="2"/>
          </w:tcPr>
          <w:p w14:paraId="12C3EA5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6A942B3" w14:textId="64F7D56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67093C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7E1654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4124C9E" w14:textId="77777777" w:rsidTr="00154FC5">
        <w:trPr>
          <w:trHeight w:val="285"/>
        </w:trPr>
        <w:tc>
          <w:tcPr>
            <w:tcW w:w="4390" w:type="dxa"/>
            <w:gridSpan w:val="2"/>
          </w:tcPr>
          <w:p w14:paraId="50A4019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0B40A3B" w14:textId="01024F2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5F954D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938D36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72D3F4E5" w14:textId="77777777" w:rsidTr="00154FC5">
        <w:trPr>
          <w:trHeight w:val="285"/>
        </w:trPr>
        <w:tc>
          <w:tcPr>
            <w:tcW w:w="4390" w:type="dxa"/>
            <w:gridSpan w:val="2"/>
          </w:tcPr>
          <w:p w14:paraId="790BE064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D12002C" w14:textId="3EDE811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69D695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FDFABEF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6AAAA7A" w14:textId="77777777" w:rsidTr="00154FC5">
        <w:trPr>
          <w:trHeight w:val="285"/>
        </w:trPr>
        <w:tc>
          <w:tcPr>
            <w:tcW w:w="4390" w:type="dxa"/>
            <w:gridSpan w:val="2"/>
          </w:tcPr>
          <w:p w14:paraId="633B09B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E87A81" w14:textId="1C5AD21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EB0701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11C827C7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E8B1057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4866E5CF" w14:textId="719CAF4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</w:t>
            </w:r>
          </w:p>
        </w:tc>
      </w:tr>
      <w:tr w:rsidR="00154FC5" w14:paraId="2413CA57" w14:textId="77777777" w:rsidTr="009A41D8">
        <w:trPr>
          <w:trHeight w:val="285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27FEA0CA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Actividad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6E6B2E49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inicio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14:paraId="20DB9C9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Fecha de finalización</w:t>
            </w:r>
          </w:p>
        </w:tc>
      </w:tr>
      <w:tr w:rsidR="00154FC5" w14:paraId="33F5E1E8" w14:textId="77777777" w:rsidTr="00154FC5">
        <w:trPr>
          <w:trHeight w:val="285"/>
        </w:trPr>
        <w:tc>
          <w:tcPr>
            <w:tcW w:w="4390" w:type="dxa"/>
            <w:gridSpan w:val="2"/>
          </w:tcPr>
          <w:p w14:paraId="09D125E2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64631E4" w14:textId="57AC58A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DF4B9D6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08A47E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129A0B3" w14:textId="77777777" w:rsidTr="00154FC5">
        <w:trPr>
          <w:trHeight w:val="285"/>
        </w:trPr>
        <w:tc>
          <w:tcPr>
            <w:tcW w:w="4390" w:type="dxa"/>
            <w:gridSpan w:val="2"/>
          </w:tcPr>
          <w:p w14:paraId="1BB3699B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E84B75" w14:textId="37A6F93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CA3C0F7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12E8823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2A384E01" w14:textId="77777777" w:rsidTr="00154FC5">
        <w:trPr>
          <w:trHeight w:val="285"/>
        </w:trPr>
        <w:tc>
          <w:tcPr>
            <w:tcW w:w="4390" w:type="dxa"/>
            <w:gridSpan w:val="2"/>
          </w:tcPr>
          <w:p w14:paraId="5A2CBF2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06C1C7" w14:textId="4CE722B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7F44C575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0C58155D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76D634B" w14:textId="77777777" w:rsidTr="00154FC5">
        <w:trPr>
          <w:trHeight w:val="285"/>
        </w:trPr>
        <w:tc>
          <w:tcPr>
            <w:tcW w:w="4390" w:type="dxa"/>
            <w:gridSpan w:val="2"/>
          </w:tcPr>
          <w:p w14:paraId="03875CB8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5347B7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711A06" w14:textId="03281ED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39001C71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544FE0BC" w14:textId="77777777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54FC5" w14:paraId="109AB047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0798EBCC" w14:textId="736A79F3" w:rsidR="00154FC5" w:rsidRDefault="00154FC5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Presupuesto</w:t>
            </w:r>
          </w:p>
        </w:tc>
      </w:tr>
      <w:tr w:rsidR="00945AA6" w14:paraId="31C7BEB5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167C1895" w14:textId="1A08190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1</w:t>
            </w:r>
          </w:p>
        </w:tc>
      </w:tr>
      <w:tr w:rsidR="00945AA6" w14:paraId="65F24F31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26F80D65" w14:textId="235CB002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152696BD" w14:textId="1807B3A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0471893C" w14:textId="3A26244B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347775E3" w14:textId="34482E4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68F95BC1" w14:textId="77777777" w:rsidTr="00C17E0B">
        <w:trPr>
          <w:trHeight w:val="285"/>
        </w:trPr>
        <w:tc>
          <w:tcPr>
            <w:tcW w:w="2207" w:type="dxa"/>
          </w:tcPr>
          <w:p w14:paraId="1F134CBF" w14:textId="33AB8CE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2740A5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8BDFA8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2B409DF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1DDDEE1C" w14:textId="77777777" w:rsidTr="00C17E0B">
        <w:trPr>
          <w:trHeight w:val="285"/>
        </w:trPr>
        <w:tc>
          <w:tcPr>
            <w:tcW w:w="2207" w:type="dxa"/>
          </w:tcPr>
          <w:p w14:paraId="277E53AF" w14:textId="5748B47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45D1C3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3105A4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564FA2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79A9B3D" w14:textId="77777777" w:rsidTr="00C17E0B">
        <w:trPr>
          <w:trHeight w:val="285"/>
        </w:trPr>
        <w:tc>
          <w:tcPr>
            <w:tcW w:w="2207" w:type="dxa"/>
          </w:tcPr>
          <w:p w14:paraId="615EB660" w14:textId="1B3FDE1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987674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A92DA6D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ED25F3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5E62397" w14:textId="77777777" w:rsidTr="00C17E0B">
        <w:trPr>
          <w:trHeight w:val="285"/>
        </w:trPr>
        <w:tc>
          <w:tcPr>
            <w:tcW w:w="2207" w:type="dxa"/>
          </w:tcPr>
          <w:p w14:paraId="504B078C" w14:textId="7C3826A4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96D77E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79D9DE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64C0721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A9348C2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7DFFD4CA" w14:textId="47EC206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2</w:t>
            </w:r>
          </w:p>
        </w:tc>
      </w:tr>
      <w:tr w:rsidR="00945AA6" w14:paraId="2C43D73D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535BED4B" w14:textId="6204A43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08AB45F8" w14:textId="6759B2F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2DA7E7E7" w14:textId="77330531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1D785439" w14:textId="7B5B1EB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0D02BDB6" w14:textId="77777777" w:rsidTr="00C17E0B">
        <w:trPr>
          <w:trHeight w:val="285"/>
        </w:trPr>
        <w:tc>
          <w:tcPr>
            <w:tcW w:w="2207" w:type="dxa"/>
          </w:tcPr>
          <w:p w14:paraId="62A64194" w14:textId="112F5F5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1F2EB19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5D5EE99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D34C8A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4DDC6863" w14:textId="77777777" w:rsidTr="00C17E0B">
        <w:trPr>
          <w:trHeight w:val="285"/>
        </w:trPr>
        <w:tc>
          <w:tcPr>
            <w:tcW w:w="2207" w:type="dxa"/>
          </w:tcPr>
          <w:p w14:paraId="5F12EA9B" w14:textId="61682BBE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3BF157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4A7A2A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2E1745C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E09E9D6" w14:textId="77777777" w:rsidTr="00C17E0B">
        <w:trPr>
          <w:trHeight w:val="285"/>
        </w:trPr>
        <w:tc>
          <w:tcPr>
            <w:tcW w:w="2207" w:type="dxa"/>
          </w:tcPr>
          <w:p w14:paraId="360A31E0" w14:textId="74631440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028372A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1D9297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6318809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064958A6" w14:textId="77777777" w:rsidTr="00C17E0B">
        <w:trPr>
          <w:trHeight w:val="285"/>
        </w:trPr>
        <w:tc>
          <w:tcPr>
            <w:tcW w:w="2207" w:type="dxa"/>
          </w:tcPr>
          <w:p w14:paraId="432F990B" w14:textId="180CE19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140F16A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21E4245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851D44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289857AF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23CDC8AD" w14:textId="09E2EC3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3</w:t>
            </w:r>
          </w:p>
        </w:tc>
      </w:tr>
      <w:tr w:rsidR="00945AA6" w14:paraId="6D682AF8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594E4572" w14:textId="671C979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2ACB086C" w14:textId="75139D4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4A0EE130" w14:textId="0C851C3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37E1D2FE" w14:textId="699909C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5272E810" w14:textId="77777777" w:rsidTr="00C17E0B">
        <w:trPr>
          <w:trHeight w:val="285"/>
        </w:trPr>
        <w:tc>
          <w:tcPr>
            <w:tcW w:w="2207" w:type="dxa"/>
          </w:tcPr>
          <w:p w14:paraId="0B4134FB" w14:textId="41377848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5F9A339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9BACAE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E05E01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C122D53" w14:textId="77777777" w:rsidTr="00C17E0B">
        <w:trPr>
          <w:trHeight w:val="285"/>
        </w:trPr>
        <w:tc>
          <w:tcPr>
            <w:tcW w:w="2207" w:type="dxa"/>
          </w:tcPr>
          <w:p w14:paraId="58AC348A" w14:textId="080E49DC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168711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EC6785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F0348F2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780CE43E" w14:textId="77777777" w:rsidTr="00C17E0B">
        <w:trPr>
          <w:trHeight w:val="285"/>
        </w:trPr>
        <w:tc>
          <w:tcPr>
            <w:tcW w:w="2207" w:type="dxa"/>
          </w:tcPr>
          <w:p w14:paraId="5131DDF2" w14:textId="27343F63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11C5C3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8097E0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F3464D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FC0E142" w14:textId="77777777" w:rsidTr="00C17E0B">
        <w:trPr>
          <w:trHeight w:val="285"/>
        </w:trPr>
        <w:tc>
          <w:tcPr>
            <w:tcW w:w="2207" w:type="dxa"/>
          </w:tcPr>
          <w:p w14:paraId="600228E1" w14:textId="1A7070DD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4DE7394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A8CFDB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DEEDDD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6DCE4615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14:paraId="315D929C" w14:textId="74DBD7E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ETAPA 4</w:t>
            </w:r>
          </w:p>
        </w:tc>
      </w:tr>
      <w:tr w:rsidR="00945AA6" w14:paraId="740031CB" w14:textId="77777777" w:rsidTr="009A41D8">
        <w:trPr>
          <w:trHeight w:val="285"/>
        </w:trPr>
        <w:tc>
          <w:tcPr>
            <w:tcW w:w="2207" w:type="dxa"/>
            <w:shd w:val="clear" w:color="auto" w:fill="D9D9D9" w:themeFill="background1" w:themeFillShade="D9"/>
          </w:tcPr>
          <w:p w14:paraId="475B6386" w14:textId="4EF04BE1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1805DAA8" w14:textId="26F453F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2207" w:type="dxa"/>
            <w:gridSpan w:val="2"/>
            <w:shd w:val="clear" w:color="auto" w:fill="D9D9D9" w:themeFill="background1" w:themeFillShade="D9"/>
          </w:tcPr>
          <w:p w14:paraId="33A223BE" w14:textId="0645A7F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14:paraId="6E41F927" w14:textId="3949468F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945AA6" w14:paraId="43B9B3DE" w14:textId="77777777" w:rsidTr="00C17E0B">
        <w:trPr>
          <w:trHeight w:val="285"/>
        </w:trPr>
        <w:tc>
          <w:tcPr>
            <w:tcW w:w="2207" w:type="dxa"/>
          </w:tcPr>
          <w:p w14:paraId="240A5BBF" w14:textId="66A6951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C6E762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4B829E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582CA4C3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5A315B5F" w14:textId="77777777" w:rsidTr="00C17E0B">
        <w:trPr>
          <w:trHeight w:val="285"/>
        </w:trPr>
        <w:tc>
          <w:tcPr>
            <w:tcW w:w="2207" w:type="dxa"/>
          </w:tcPr>
          <w:p w14:paraId="7F0BD5EC" w14:textId="1FB2862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41AAA4C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0E03E288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4616225E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3C3CB6F0" w14:textId="77777777" w:rsidTr="00C17E0B">
        <w:trPr>
          <w:trHeight w:val="285"/>
        </w:trPr>
        <w:tc>
          <w:tcPr>
            <w:tcW w:w="2207" w:type="dxa"/>
          </w:tcPr>
          <w:p w14:paraId="1E02D5A9" w14:textId="1ED11DC6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6DCB7235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30E955D6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028ED2E1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27CC6413" w14:textId="77777777" w:rsidTr="00C17E0B">
        <w:trPr>
          <w:trHeight w:val="285"/>
        </w:trPr>
        <w:tc>
          <w:tcPr>
            <w:tcW w:w="2207" w:type="dxa"/>
          </w:tcPr>
          <w:p w14:paraId="111F5F76" w14:textId="576FF0B9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B9DF05B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gridSpan w:val="2"/>
          </w:tcPr>
          <w:p w14:paraId="751ABFA0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</w:tcPr>
          <w:p w14:paraId="1E3664F9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945AA6" w14:paraId="07BE9BCE" w14:textId="77777777" w:rsidTr="009A41D8">
        <w:trPr>
          <w:trHeight w:val="285"/>
        </w:trPr>
        <w:tc>
          <w:tcPr>
            <w:tcW w:w="8828" w:type="dxa"/>
            <w:gridSpan w:val="6"/>
            <w:shd w:val="clear" w:color="auto" w:fill="D9D9D9" w:themeFill="background1" w:themeFillShade="D9"/>
          </w:tcPr>
          <w:p w14:paraId="181F66FC" w14:textId="2BED7825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Equipo de trabajo</w:t>
            </w:r>
          </w:p>
        </w:tc>
      </w:tr>
      <w:tr w:rsidR="00945AA6" w14:paraId="1FE3E3EE" w14:textId="77777777" w:rsidTr="00632D23">
        <w:trPr>
          <w:trHeight w:val="285"/>
        </w:trPr>
        <w:tc>
          <w:tcPr>
            <w:tcW w:w="8828" w:type="dxa"/>
            <w:gridSpan w:val="6"/>
          </w:tcPr>
          <w:p w14:paraId="0C014BB4" w14:textId="77777777" w:rsidR="00945AA6" w:rsidRDefault="00945AA6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2F1912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291310F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D68C53D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DB71DA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FE264A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880E3D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94F3F0E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B5C5EB7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215D6F1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E8AA17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37E933" w14:textId="77777777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1E916EC" w14:textId="433517EE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6E3D22F" w14:textId="77777777" w:rsidR="00D24ACA" w:rsidRDefault="00D24ACA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C767BE" w14:textId="35F9F998" w:rsidR="009A41D8" w:rsidRDefault="009A41D8" w:rsidP="009A41D8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D24ACA" w14:paraId="13EB5678" w14:textId="77777777" w:rsidTr="00D24ACA">
        <w:trPr>
          <w:trHeight w:val="285"/>
        </w:trPr>
        <w:tc>
          <w:tcPr>
            <w:tcW w:w="8828" w:type="dxa"/>
            <w:gridSpan w:val="6"/>
            <w:shd w:val="clear" w:color="auto" w:fill="A6A6A6" w:themeFill="background1" w:themeFillShade="A6"/>
          </w:tcPr>
          <w:p w14:paraId="4D035547" w14:textId="14DF42C6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Propuesta de Socialización (Describa las estrategias que utilizará para socializar su proyecto una vez sea terminado, máximo una página)</w:t>
            </w:r>
          </w:p>
        </w:tc>
      </w:tr>
      <w:tr w:rsidR="00D24ACA" w14:paraId="1901F6AC" w14:textId="77777777" w:rsidTr="00D24ACA">
        <w:trPr>
          <w:trHeight w:val="285"/>
        </w:trPr>
        <w:tc>
          <w:tcPr>
            <w:tcW w:w="8828" w:type="dxa"/>
            <w:gridSpan w:val="6"/>
          </w:tcPr>
          <w:p w14:paraId="4660EC9F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F625DF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BBC7EAA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9540BB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8530C2E" w14:textId="5411708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C17F47E" w14:textId="7E0B57B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32094A" w14:textId="5E9B19B2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35BC3E" w14:textId="4B839D0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32BA475" w14:textId="0C50D59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1F3829" w14:textId="0CBA2DC0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D79E2B5" w14:textId="27FB304B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786E5B" w14:textId="292E9358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AD75B3A" w14:textId="32D3AC1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D7ED209" w14:textId="054CACFE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9953A5A" w14:textId="1CEC83BC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886927F" w14:textId="1DAEEBC1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9707E1" w14:textId="6F16287D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1C36E0" w14:textId="157205C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2541A9A" w14:textId="7F8D5D15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38F858" w14:textId="3D9C42C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EBA9B0B" w14:textId="47DACB2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FB0DFC1" w14:textId="2F84AC42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FD11BD9" w14:textId="64260C53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2B3CAB5" w14:textId="66745393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7B715BB" w14:textId="65C96CE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B643FDF" w14:textId="4FF3394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EA69BC" w14:textId="7BE7298F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E32521A" w14:textId="1B8492BA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FDB6F9" w14:textId="6B613A48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D774F0A" w14:textId="77777777" w:rsidR="00D24ACA" w:rsidRDefault="00D24ACA" w:rsidP="00D24ACA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3507153B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C64E13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1AE2058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01BAA1D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59BB5B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A98F529" w14:textId="77777777" w:rsidR="00D24ACA" w:rsidRDefault="00D24ACA" w:rsidP="00F80B9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A80FE" w14:textId="77777777" w:rsidR="008C5F29" w:rsidRDefault="008C5F29" w:rsidP="00CC4176">
      <w:r>
        <w:separator/>
      </w:r>
    </w:p>
  </w:endnote>
  <w:endnote w:type="continuationSeparator" w:id="0">
    <w:p w14:paraId="7E2D4BC2" w14:textId="77777777" w:rsidR="008C5F29" w:rsidRDefault="008C5F29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06E7" w14:textId="77777777" w:rsidR="008C5F29" w:rsidRDefault="008C5F29" w:rsidP="00CC4176">
      <w:r>
        <w:separator/>
      </w:r>
    </w:p>
  </w:footnote>
  <w:footnote w:type="continuationSeparator" w:id="0">
    <w:p w14:paraId="31784E9D" w14:textId="77777777" w:rsidR="008C5F29" w:rsidRDefault="008C5F29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72BA"/>
    <w:rsid w:val="00154FC5"/>
    <w:rsid w:val="00260FC7"/>
    <w:rsid w:val="00330198"/>
    <w:rsid w:val="00350977"/>
    <w:rsid w:val="00350C68"/>
    <w:rsid w:val="003835EF"/>
    <w:rsid w:val="003962C2"/>
    <w:rsid w:val="003D210C"/>
    <w:rsid w:val="00406674"/>
    <w:rsid w:val="00424023"/>
    <w:rsid w:val="004D44D1"/>
    <w:rsid w:val="006A6C71"/>
    <w:rsid w:val="006B36AE"/>
    <w:rsid w:val="00713513"/>
    <w:rsid w:val="00772BF4"/>
    <w:rsid w:val="008930E6"/>
    <w:rsid w:val="008C5F29"/>
    <w:rsid w:val="008C718E"/>
    <w:rsid w:val="00945AA6"/>
    <w:rsid w:val="009A41D8"/>
    <w:rsid w:val="00A35051"/>
    <w:rsid w:val="00AF126F"/>
    <w:rsid w:val="00AF270C"/>
    <w:rsid w:val="00BD6C7E"/>
    <w:rsid w:val="00C3383E"/>
    <w:rsid w:val="00CA10CC"/>
    <w:rsid w:val="00CC4176"/>
    <w:rsid w:val="00D168AB"/>
    <w:rsid w:val="00D24ACA"/>
    <w:rsid w:val="00D641A7"/>
    <w:rsid w:val="00D92F5E"/>
    <w:rsid w:val="00E415F2"/>
    <w:rsid w:val="00EE6D1E"/>
    <w:rsid w:val="00F07237"/>
    <w:rsid w:val="00F33543"/>
    <w:rsid w:val="00F45B5F"/>
    <w:rsid w:val="00F66E34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5</cp:revision>
  <dcterms:created xsi:type="dcterms:W3CDTF">2020-06-03T23:08:00Z</dcterms:created>
  <dcterms:modified xsi:type="dcterms:W3CDTF">2020-10-06T20:46:00Z</dcterms:modified>
</cp:coreProperties>
</file>